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6F" w:rsidRPr="00AD296F" w:rsidRDefault="00EA796F" w:rsidP="00EA796F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96F">
        <w:rPr>
          <w:rFonts w:ascii="Times New Roman" w:hAnsi="Times New Roman" w:cs="Times New Roman"/>
          <w:b/>
          <w:sz w:val="24"/>
          <w:szCs w:val="24"/>
        </w:rPr>
        <w:t>Программы повышения квалификации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педагогов </w:t>
      </w:r>
      <w:r w:rsidR="00A45D9E">
        <w:rPr>
          <w:rFonts w:ascii="Times New Roman" w:hAnsi="Times New Roman" w:cs="Times New Roman"/>
          <w:b/>
          <w:sz w:val="24"/>
          <w:szCs w:val="24"/>
        </w:rPr>
        <w:t>с 6 по 12 апреля 2020 года</w:t>
      </w:r>
      <w:r w:rsidRPr="00AD296F">
        <w:rPr>
          <w:rFonts w:ascii="Times New Roman" w:hAnsi="Times New Roman" w:cs="Times New Roman"/>
          <w:b/>
          <w:sz w:val="24"/>
          <w:szCs w:val="24"/>
        </w:rPr>
        <w:t>:</w:t>
      </w:r>
    </w:p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45D9E" w:rsidRDefault="00EA796F" w:rsidP="00A45D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5D9E">
        <w:rPr>
          <w:rFonts w:ascii="Times New Roman" w:hAnsi="Times New Roman" w:cs="Times New Roman"/>
          <w:sz w:val="24"/>
          <w:szCs w:val="24"/>
        </w:rPr>
        <w:t>Организатор: Санкт-Петербургский центр дополнительного профессионального образования, образовательный проект RAZVITUM</w:t>
      </w:r>
    </w:p>
    <w:p w:rsidR="00EA796F" w:rsidRDefault="008227FF" w:rsidP="00EA796F">
      <w:pPr>
        <w:autoSpaceDE w:val="0"/>
        <w:autoSpaceDN w:val="0"/>
        <w:adjustRightInd w:val="0"/>
        <w:spacing w:after="0" w:line="240" w:lineRule="auto"/>
        <w:jc w:val="both"/>
      </w:pPr>
      <w:hyperlink r:id="rId5" w:history="1">
        <w:r w:rsidR="00EA796F" w:rsidRPr="00AD296F">
          <w:rPr>
            <w:rFonts w:ascii="Times New Roman" w:hAnsi="Times New Roman" w:cs="Times New Roman"/>
            <w:sz w:val="24"/>
            <w:szCs w:val="24"/>
          </w:rPr>
          <w:t>https://platforma.razvitum.ru/catalog</w:t>
        </w:r>
      </w:hyperlink>
    </w:p>
    <w:p w:rsidR="00A45D9E" w:rsidRPr="00AD296F" w:rsidRDefault="00A45D9E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5D9E" w:rsidRPr="00A45D9E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5D9E">
        <w:rPr>
          <w:rFonts w:ascii="Times New Roman" w:hAnsi="Times New Roman" w:cs="Times New Roman"/>
          <w:b/>
          <w:sz w:val="24"/>
          <w:szCs w:val="24"/>
        </w:rPr>
        <w:t>Программа «</w:t>
      </w:r>
      <w:r w:rsidR="00A45D9E" w:rsidRPr="00A45D9E">
        <w:rPr>
          <w:rFonts w:ascii="Times New Roman" w:hAnsi="Times New Roman" w:cs="Times New Roman"/>
          <w:b/>
          <w:sz w:val="24"/>
          <w:szCs w:val="24"/>
        </w:rPr>
        <w:t>Профессиональные стандарты в эпоху цифровых технологий</w:t>
      </w:r>
      <w:r w:rsidR="00A45D9E">
        <w:rPr>
          <w:rFonts w:ascii="Times New Roman" w:hAnsi="Times New Roman" w:cs="Times New Roman"/>
          <w:b/>
          <w:sz w:val="24"/>
          <w:szCs w:val="24"/>
        </w:rPr>
        <w:t>»</w:t>
      </w:r>
    </w:p>
    <w:p w:rsidR="00A45D9E" w:rsidRDefault="00A45D9E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1. Имидж – путь к успеху.</w:t>
      </w:r>
    </w:p>
    <w:p w:rsidR="00A45D9E" w:rsidRDefault="00A45D9E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Модуль 2.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Самопродвижение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профессиональной среде</w:t>
      </w:r>
    </w:p>
    <w:p w:rsidR="00EA7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час</w:t>
      </w:r>
      <w:r w:rsidRPr="00AD296F">
        <w:rPr>
          <w:rFonts w:ascii="Times New Roman" w:hAnsi="Times New Roman" w:cs="Times New Roman"/>
          <w:sz w:val="24"/>
          <w:szCs w:val="24"/>
        </w:rPr>
        <w:t>ов</w:t>
      </w:r>
    </w:p>
    <w:p w:rsidR="00A45D9E" w:rsidRDefault="00A45D9E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/>
      </w:tblPr>
      <w:tblGrid>
        <w:gridCol w:w="457"/>
        <w:gridCol w:w="2552"/>
        <w:gridCol w:w="2693"/>
        <w:gridCol w:w="2977"/>
      </w:tblGrid>
      <w:tr w:rsidR="00EA796F" w:rsidTr="00A45D9E">
        <w:tc>
          <w:tcPr>
            <w:tcW w:w="45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693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C34F9D" w:rsidTr="0044357B">
        <w:tc>
          <w:tcPr>
            <w:tcW w:w="457" w:type="dxa"/>
          </w:tcPr>
          <w:p w:rsidR="00C34F9D" w:rsidRPr="00AD296F" w:rsidRDefault="00C34F9D" w:rsidP="0044357B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34F9D" w:rsidRDefault="00C34F9D" w:rsidP="004435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Сучкова Н.И.</w:t>
            </w:r>
          </w:p>
        </w:tc>
        <w:tc>
          <w:tcPr>
            <w:tcW w:w="2693" w:type="dxa"/>
          </w:tcPr>
          <w:p w:rsidR="00C34F9D" w:rsidRDefault="00C34F9D" w:rsidP="0044357B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977" w:type="dxa"/>
          </w:tcPr>
          <w:p w:rsidR="00C34F9D" w:rsidRDefault="00C34F9D" w:rsidP="0044357B"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0419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215059 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10.04.</w:t>
            </w:r>
            <w:r w:rsidRPr="00851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96F" w:rsidTr="00A45D9E">
        <w:tc>
          <w:tcPr>
            <w:tcW w:w="457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2693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977" w:type="dxa"/>
          </w:tcPr>
          <w:p w:rsidR="00EA796F" w:rsidRDefault="00A45D9E" w:rsidP="00A45D9E">
            <w:r>
              <w:rPr>
                <w:rFonts w:ascii="Times New Roman" w:hAnsi="Times New Roman" w:cs="Times New Roman"/>
                <w:sz w:val="24"/>
                <w:szCs w:val="24"/>
              </w:rPr>
              <w:t>04199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EA79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4095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A796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A796F" w:rsidTr="00A45D9E">
        <w:tc>
          <w:tcPr>
            <w:tcW w:w="457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  <w:tc>
          <w:tcPr>
            <w:tcW w:w="2693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977" w:type="dxa"/>
          </w:tcPr>
          <w:p w:rsidR="00EA796F" w:rsidRDefault="00C34F9D" w:rsidP="00C34F9D">
            <w:r>
              <w:rPr>
                <w:rFonts w:ascii="Times New Roman" w:hAnsi="Times New Roman" w:cs="Times New Roman"/>
                <w:sz w:val="24"/>
                <w:szCs w:val="24"/>
              </w:rPr>
              <w:t>04199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214792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A796F">
              <w:rPr>
                <w:rFonts w:ascii="Times New Roman" w:hAnsi="Times New Roman" w:cs="Times New Roman"/>
                <w:sz w:val="24"/>
                <w:szCs w:val="24"/>
              </w:rPr>
              <w:t>1.04.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A796F" w:rsidTr="00A45D9E">
        <w:tc>
          <w:tcPr>
            <w:tcW w:w="457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Н.В.</w:t>
            </w:r>
          </w:p>
        </w:tc>
        <w:tc>
          <w:tcPr>
            <w:tcW w:w="2693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977" w:type="dxa"/>
          </w:tcPr>
          <w:p w:rsidR="00EA796F" w:rsidRDefault="00C34F9D" w:rsidP="00A45D9E">
            <w:r>
              <w:rPr>
                <w:rFonts w:ascii="Times New Roman" w:hAnsi="Times New Roman" w:cs="Times New Roman"/>
                <w:sz w:val="24"/>
                <w:szCs w:val="24"/>
              </w:rPr>
              <w:t>04199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A45D9E">
              <w:rPr>
                <w:rFonts w:ascii="Times New Roman" w:hAnsi="Times New Roman" w:cs="Times New Roman"/>
                <w:sz w:val="24"/>
                <w:szCs w:val="24"/>
              </w:rPr>
              <w:t>212597 от 11.04</w:t>
            </w:r>
            <w:r w:rsidR="00EA796F" w:rsidRPr="00851444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EA796F" w:rsidTr="00A45D9E">
        <w:tc>
          <w:tcPr>
            <w:tcW w:w="457" w:type="dxa"/>
          </w:tcPr>
          <w:p w:rsidR="00EA796F" w:rsidRPr="00AD296F" w:rsidRDefault="00EA796F" w:rsidP="00EA796F">
            <w:pPr>
              <w:pStyle w:val="a3"/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A796F" w:rsidRDefault="00EA796F" w:rsidP="0060619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Выжевская А.Р.</w:t>
            </w:r>
          </w:p>
        </w:tc>
        <w:tc>
          <w:tcPr>
            <w:tcW w:w="2693" w:type="dxa"/>
          </w:tcPr>
          <w:p w:rsidR="00EA796F" w:rsidRDefault="00EA796F" w:rsidP="00606197"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Педагог доп</w:t>
            </w:r>
            <w:proofErr w:type="gramStart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EF4C0F">
              <w:rPr>
                <w:rFonts w:ascii="Times New Roman" w:hAnsi="Times New Roman" w:cs="Times New Roman"/>
                <w:sz w:val="24"/>
                <w:szCs w:val="24"/>
              </w:rPr>
              <w:t>бр.</w:t>
            </w:r>
          </w:p>
        </w:tc>
        <w:tc>
          <w:tcPr>
            <w:tcW w:w="2977" w:type="dxa"/>
          </w:tcPr>
          <w:p w:rsidR="00EA796F" w:rsidRPr="00851444" w:rsidRDefault="00A45D9E" w:rsidP="006061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04199 №214879 от 1</w:t>
            </w:r>
            <w:r w:rsidR="00EA796F">
              <w:rPr>
                <w:rFonts w:ascii="Times New Roman" w:hAnsi="Times New Roman" w:cs="Times New Roman"/>
                <w:sz w:val="24"/>
                <w:szCs w:val="24"/>
              </w:rPr>
              <w:t>1.04.2020</w:t>
            </w:r>
          </w:p>
        </w:tc>
      </w:tr>
    </w:tbl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796F" w:rsidRPr="00AD296F" w:rsidRDefault="00EA796F" w:rsidP="00EA7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06" w:rsidRDefault="00B64706">
      <w:bookmarkStart w:id="0" w:name="_GoBack"/>
      <w:bookmarkEnd w:id="0"/>
    </w:p>
    <w:sectPr w:rsidR="00B64706" w:rsidSect="008227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86C"/>
    <w:multiLevelType w:val="hybridMultilevel"/>
    <w:tmpl w:val="56F0C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D3A3C"/>
    <w:multiLevelType w:val="hybridMultilevel"/>
    <w:tmpl w:val="56F0C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CF5CD9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20E35"/>
    <w:multiLevelType w:val="hybridMultilevel"/>
    <w:tmpl w:val="F20A0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A23A7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0630C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620F88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5582B"/>
    <w:multiLevelType w:val="hybridMultilevel"/>
    <w:tmpl w:val="08D2CF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17D1"/>
    <w:rsid w:val="008227FF"/>
    <w:rsid w:val="009917D1"/>
    <w:rsid w:val="00A45D9E"/>
    <w:rsid w:val="00B64706"/>
    <w:rsid w:val="00C34F9D"/>
    <w:rsid w:val="00EA7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F"/>
    <w:pPr>
      <w:ind w:left="720"/>
      <w:contextualSpacing/>
    </w:pPr>
  </w:style>
  <w:style w:type="table" w:styleId="a4">
    <w:name w:val="Table Grid"/>
    <w:basedOn w:val="a1"/>
    <w:uiPriority w:val="59"/>
    <w:rsid w:val="00EA7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9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796F"/>
    <w:pPr>
      <w:ind w:left="720"/>
      <w:contextualSpacing/>
    </w:pPr>
  </w:style>
  <w:style w:type="table" w:styleId="a4">
    <w:name w:val="Table Grid"/>
    <w:basedOn w:val="a1"/>
    <w:uiPriority w:val="59"/>
    <w:rsid w:val="00EA7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latforma.razvitum.ru/cata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4</cp:revision>
  <dcterms:created xsi:type="dcterms:W3CDTF">2020-04-12T04:48:00Z</dcterms:created>
  <dcterms:modified xsi:type="dcterms:W3CDTF">2020-04-12T06:01:00Z</dcterms:modified>
</cp:coreProperties>
</file>