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D" w:rsidRDefault="00CC3D0D" w:rsidP="00CC3D0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Управление образования Администрации городского округа Спасск-Дальний</w:t>
      </w:r>
    </w:p>
    <w:p w:rsidR="00CC3D0D" w:rsidRDefault="00CC3D0D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37AE1" w:rsidRDefault="00237AE1" w:rsidP="00237AE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363"/>
        <w:gridCol w:w="1317"/>
        <w:gridCol w:w="4080"/>
      </w:tblGrid>
      <w:tr w:rsidR="009B6198" w:rsidRPr="008D6D3F" w:rsidTr="00C815B5">
        <w:tc>
          <w:tcPr>
            <w:tcW w:w="3363" w:type="dxa"/>
          </w:tcPr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D6D3F">
              <w:rPr>
                <w:rStyle w:val="a4"/>
                <w:b w:val="0"/>
              </w:rPr>
              <w:t>Рассмотрена на заседании</w:t>
            </w:r>
          </w:p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D6D3F">
              <w:rPr>
                <w:rStyle w:val="a4"/>
                <w:b w:val="0"/>
              </w:rPr>
              <w:t>педагогического совета</w:t>
            </w:r>
          </w:p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D6D3F">
              <w:rPr>
                <w:rStyle w:val="a4"/>
                <w:b w:val="0"/>
              </w:rPr>
              <w:t>МБУДО «Созвездие»</w:t>
            </w:r>
          </w:p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D6D3F">
              <w:rPr>
                <w:rStyle w:val="a4"/>
                <w:b w:val="0"/>
              </w:rPr>
              <w:t>Проток</w:t>
            </w:r>
            <w:r>
              <w:rPr>
                <w:rStyle w:val="a4"/>
                <w:b w:val="0"/>
              </w:rPr>
              <w:t>ол от 01.09.2020</w:t>
            </w:r>
            <w:r w:rsidRPr="008D6D3F">
              <w:rPr>
                <w:rStyle w:val="a4"/>
                <w:b w:val="0"/>
              </w:rPr>
              <w:t xml:space="preserve"> г. № 1</w:t>
            </w:r>
          </w:p>
        </w:tc>
        <w:tc>
          <w:tcPr>
            <w:tcW w:w="1317" w:type="dxa"/>
          </w:tcPr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4080" w:type="dxa"/>
          </w:tcPr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D6D3F">
              <w:rPr>
                <w:rStyle w:val="a4"/>
                <w:b w:val="0"/>
              </w:rPr>
              <w:t>УТВЕРЖДЕНО</w:t>
            </w:r>
            <w:r w:rsidRPr="008D6D3F">
              <w:rPr>
                <w:rStyle w:val="a4"/>
                <w:b w:val="0"/>
              </w:rPr>
              <w:br/>
              <w:t>приказом МБУДО «Созвездие»</w:t>
            </w:r>
          </w:p>
          <w:p w:rsidR="009B6198" w:rsidRPr="008D6D3F" w:rsidRDefault="009B6198" w:rsidP="00C815B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 07.09.2020</w:t>
            </w:r>
            <w:r w:rsidRPr="008D6D3F">
              <w:rPr>
                <w:rStyle w:val="a4"/>
                <w:b w:val="0"/>
              </w:rPr>
              <w:t xml:space="preserve"> г. № 6</w:t>
            </w:r>
            <w:r>
              <w:rPr>
                <w:rStyle w:val="a4"/>
                <w:b w:val="0"/>
              </w:rPr>
              <w:t>5</w:t>
            </w:r>
          </w:p>
        </w:tc>
      </w:tr>
    </w:tbl>
    <w:p w:rsidR="00237AE1" w:rsidRDefault="00237AE1" w:rsidP="00237AE1">
      <w:pPr>
        <w:pStyle w:val="a3"/>
        <w:jc w:val="center"/>
        <w:rPr>
          <w:rStyle w:val="a4"/>
          <w:sz w:val="32"/>
          <w:szCs w:val="32"/>
        </w:rPr>
      </w:pPr>
    </w:p>
    <w:p w:rsidR="00237AE1" w:rsidRPr="00866120" w:rsidRDefault="00237AE1" w:rsidP="00237AE1">
      <w:pPr>
        <w:pStyle w:val="a3"/>
        <w:jc w:val="center"/>
        <w:rPr>
          <w:rStyle w:val="a4"/>
          <w:b w:val="0"/>
          <w:sz w:val="40"/>
          <w:szCs w:val="40"/>
        </w:rPr>
      </w:pPr>
      <w:r>
        <w:rPr>
          <w:rStyle w:val="a4"/>
          <w:b w:val="0"/>
          <w:sz w:val="40"/>
          <w:szCs w:val="40"/>
        </w:rPr>
        <w:t>До</w:t>
      </w:r>
      <w:r w:rsidRPr="00866120">
        <w:rPr>
          <w:rStyle w:val="a4"/>
          <w:b w:val="0"/>
          <w:sz w:val="40"/>
          <w:szCs w:val="40"/>
        </w:rPr>
        <w:t xml:space="preserve">полнительная общеобразовательная </w:t>
      </w:r>
    </w:p>
    <w:p w:rsidR="00237AE1" w:rsidRPr="00866120" w:rsidRDefault="00237AE1" w:rsidP="00237AE1">
      <w:pPr>
        <w:pStyle w:val="a3"/>
        <w:jc w:val="center"/>
        <w:rPr>
          <w:rStyle w:val="a4"/>
          <w:b w:val="0"/>
          <w:sz w:val="40"/>
          <w:szCs w:val="40"/>
        </w:rPr>
      </w:pPr>
      <w:r w:rsidRPr="00866120">
        <w:rPr>
          <w:rStyle w:val="a4"/>
          <w:b w:val="0"/>
          <w:sz w:val="40"/>
          <w:szCs w:val="40"/>
        </w:rPr>
        <w:t>общеразвивающая программа</w:t>
      </w:r>
    </w:p>
    <w:p w:rsidR="00237AE1" w:rsidRPr="00866120" w:rsidRDefault="00237AE1" w:rsidP="00237AE1">
      <w:pPr>
        <w:pStyle w:val="a3"/>
        <w:jc w:val="center"/>
        <w:rPr>
          <w:rStyle w:val="a4"/>
          <w:sz w:val="48"/>
          <w:szCs w:val="48"/>
        </w:rPr>
      </w:pPr>
      <w:r w:rsidRPr="00866120">
        <w:rPr>
          <w:rStyle w:val="a4"/>
          <w:sz w:val="48"/>
          <w:szCs w:val="48"/>
        </w:rPr>
        <w:t xml:space="preserve"> «</w:t>
      </w:r>
      <w:r>
        <w:rPr>
          <w:rStyle w:val="a4"/>
          <w:sz w:val="48"/>
          <w:szCs w:val="48"/>
        </w:rPr>
        <w:t>РАДИОКОНСТРУИРОВАНИЕ</w:t>
      </w:r>
      <w:r w:rsidRPr="00866120">
        <w:rPr>
          <w:rStyle w:val="a4"/>
          <w:sz w:val="48"/>
          <w:szCs w:val="48"/>
        </w:rPr>
        <w:t xml:space="preserve">»      </w:t>
      </w:r>
    </w:p>
    <w:p w:rsidR="00237AE1" w:rsidRDefault="00237AE1" w:rsidP="00237AE1">
      <w:pPr>
        <w:pStyle w:val="a3"/>
        <w:jc w:val="center"/>
        <w:rPr>
          <w:rStyle w:val="a4"/>
          <w:sz w:val="28"/>
          <w:szCs w:val="28"/>
        </w:rPr>
      </w:pPr>
      <w:r w:rsidRPr="00D70BEE">
        <w:rPr>
          <w:rStyle w:val="a4"/>
          <w:b w:val="0"/>
          <w:sz w:val="28"/>
          <w:szCs w:val="28"/>
        </w:rPr>
        <w:t>Направленность:</w:t>
      </w:r>
      <w:r>
        <w:rPr>
          <w:rStyle w:val="a4"/>
          <w:sz w:val="28"/>
          <w:szCs w:val="28"/>
        </w:rPr>
        <w:t xml:space="preserve"> техническая</w:t>
      </w:r>
    </w:p>
    <w:p w:rsidR="009B6198" w:rsidRDefault="00237AE1" w:rsidP="00237AE1">
      <w:pPr>
        <w:pStyle w:val="a3"/>
        <w:jc w:val="center"/>
        <w:rPr>
          <w:rStyle w:val="a4"/>
          <w:sz w:val="28"/>
          <w:szCs w:val="28"/>
        </w:rPr>
      </w:pPr>
      <w:r w:rsidRPr="006A001A">
        <w:rPr>
          <w:rStyle w:val="a4"/>
          <w:b w:val="0"/>
          <w:sz w:val="28"/>
          <w:szCs w:val="28"/>
        </w:rPr>
        <w:t>Срок реализации</w:t>
      </w:r>
      <w:r w:rsidRPr="000957C2">
        <w:rPr>
          <w:rStyle w:val="a4"/>
          <w:b w:val="0"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2</w:t>
      </w:r>
      <w:r w:rsidRPr="00204AE9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>а</w:t>
      </w:r>
    </w:p>
    <w:p w:rsidR="009B6198" w:rsidRDefault="009B6198" w:rsidP="00237AE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 год – 136 часов</w:t>
      </w:r>
    </w:p>
    <w:p w:rsidR="00237AE1" w:rsidRPr="00E56564" w:rsidRDefault="009B6198" w:rsidP="00237AE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 год – 204 часа</w:t>
      </w:r>
      <w:r w:rsidR="00237AE1" w:rsidRPr="00204AE9">
        <w:rPr>
          <w:rStyle w:val="a4"/>
          <w:sz w:val="28"/>
          <w:szCs w:val="28"/>
        </w:rPr>
        <w:t xml:space="preserve"> </w:t>
      </w:r>
    </w:p>
    <w:p w:rsidR="00237AE1" w:rsidRPr="006A001A" w:rsidRDefault="00237AE1" w:rsidP="00237A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Возраст учащихся: </w:t>
      </w:r>
      <w:r>
        <w:rPr>
          <w:rStyle w:val="a4"/>
          <w:sz w:val="28"/>
          <w:szCs w:val="28"/>
        </w:rPr>
        <w:t>10-18</w:t>
      </w:r>
      <w:r w:rsidRPr="000957C2">
        <w:rPr>
          <w:rStyle w:val="a4"/>
          <w:sz w:val="28"/>
          <w:szCs w:val="28"/>
        </w:rPr>
        <w:t xml:space="preserve"> лет</w:t>
      </w:r>
    </w:p>
    <w:p w:rsidR="00237AE1" w:rsidRDefault="00237AE1" w:rsidP="00237AE1">
      <w:pPr>
        <w:pStyle w:val="a3"/>
        <w:tabs>
          <w:tab w:val="left" w:pos="5895"/>
        </w:tabs>
        <w:rPr>
          <w:rStyle w:val="a4"/>
        </w:rPr>
      </w:pPr>
      <w:r>
        <w:rPr>
          <w:rStyle w:val="a4"/>
        </w:rPr>
        <w:tab/>
      </w:r>
    </w:p>
    <w:p w:rsidR="00237AE1" w:rsidRPr="00806916" w:rsidRDefault="00237AE1" w:rsidP="00237AE1">
      <w:pPr>
        <w:pStyle w:val="a3"/>
        <w:tabs>
          <w:tab w:val="left" w:pos="5895"/>
        </w:tabs>
        <w:rPr>
          <w:rStyle w:val="a4"/>
        </w:rPr>
      </w:pPr>
    </w:p>
    <w:p w:rsidR="00237AE1" w:rsidRDefault="00237AE1" w:rsidP="00237AE1">
      <w:pPr>
        <w:pStyle w:val="a3"/>
        <w:tabs>
          <w:tab w:val="left" w:pos="6390"/>
        </w:tabs>
        <w:spacing w:before="0" w:beforeAutospacing="0" w:after="0" w:afterAutospacing="0"/>
        <w:ind w:left="552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Составитель:</w:t>
      </w:r>
      <w:r w:rsidRPr="0072111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Соколов Сергей Юрь</w:t>
      </w:r>
      <w:r w:rsidR="00CC3D0D">
        <w:rPr>
          <w:rStyle w:val="a4"/>
          <w:b w:val="0"/>
          <w:sz w:val="28"/>
          <w:szCs w:val="28"/>
        </w:rPr>
        <w:t>ев</w:t>
      </w:r>
      <w:r>
        <w:rPr>
          <w:rStyle w:val="a4"/>
          <w:b w:val="0"/>
          <w:sz w:val="28"/>
          <w:szCs w:val="28"/>
        </w:rPr>
        <w:t>ич,</w:t>
      </w:r>
    </w:p>
    <w:p w:rsidR="00237AE1" w:rsidRDefault="00237AE1" w:rsidP="00237AE1">
      <w:pPr>
        <w:pStyle w:val="a3"/>
        <w:tabs>
          <w:tab w:val="left" w:pos="6390"/>
        </w:tabs>
        <w:spacing w:before="0" w:beforeAutospacing="0" w:after="0" w:afterAutospacing="0"/>
        <w:ind w:left="552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педагог дополнительного образования первой категории МБУДО «Созвездие»</w:t>
      </w:r>
    </w:p>
    <w:p w:rsidR="00237AE1" w:rsidRDefault="00237AE1" w:rsidP="00237AE1">
      <w:pPr>
        <w:pStyle w:val="a3"/>
        <w:tabs>
          <w:tab w:val="left" w:pos="6165"/>
        </w:tabs>
        <w:rPr>
          <w:rStyle w:val="a4"/>
          <w:sz w:val="32"/>
          <w:szCs w:val="32"/>
        </w:rPr>
      </w:pPr>
    </w:p>
    <w:p w:rsidR="00237AE1" w:rsidRDefault="00237AE1" w:rsidP="00237AE1">
      <w:pPr>
        <w:pStyle w:val="a3"/>
        <w:tabs>
          <w:tab w:val="left" w:pos="6165"/>
        </w:tabs>
        <w:rPr>
          <w:rStyle w:val="a4"/>
          <w:sz w:val="32"/>
          <w:szCs w:val="32"/>
        </w:rPr>
      </w:pPr>
    </w:p>
    <w:p w:rsidR="00237AE1" w:rsidRDefault="00237AE1" w:rsidP="00237A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Спасск-Дальний</w:t>
      </w:r>
    </w:p>
    <w:p w:rsidR="00237AE1" w:rsidRPr="00156195" w:rsidRDefault="009B6198" w:rsidP="00237AE1">
      <w:pPr>
        <w:pStyle w:val="a3"/>
        <w:jc w:val="center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2020</w:t>
      </w:r>
      <w:bookmarkStart w:id="0" w:name="_GoBack"/>
      <w:bookmarkEnd w:id="0"/>
      <w:r w:rsidR="00237AE1">
        <w:rPr>
          <w:rStyle w:val="a4"/>
          <w:b w:val="0"/>
          <w:sz w:val="28"/>
          <w:szCs w:val="28"/>
        </w:rPr>
        <w:t xml:space="preserve"> год</w:t>
      </w:r>
    </w:p>
    <w:p w:rsidR="00B64706" w:rsidRDefault="00B64706"/>
    <w:p w:rsidR="00237AE1" w:rsidRPr="0006648A" w:rsidRDefault="00237AE1" w:rsidP="00237AE1">
      <w:pPr>
        <w:spacing w:line="360" w:lineRule="auto"/>
        <w:jc w:val="both"/>
      </w:pPr>
      <w:r w:rsidRPr="0006648A">
        <w:rPr>
          <w:b/>
        </w:rPr>
        <w:t>Основание</w:t>
      </w:r>
      <w:r w:rsidRPr="0006648A">
        <w:t>: для разработки дополнительной общеобразовательной общеразвивающей программы «Моделирование куклы» (далее – Программы) использовались регламентирующие документы: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6648A">
          <w:t>2012 г</w:t>
        </w:r>
      </w:smartTag>
      <w:r w:rsidRPr="0006648A">
        <w:t>.);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 xml:space="preserve">- Порядок организации и осуществления образовательной деятельности по дополнительным </w:t>
      </w:r>
      <w:r w:rsidRPr="003B1D0A">
        <w:t>общеобразовательным программам, утв. приказом Министерства просвещения РФ от 9 ноября 2018 г. № 196;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Санитарно-эпидемиологическими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Постановлением Главного  государственного санитарного врача РФ от 04 июля 2014 года № 41;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Концепция развития дополнительного образования детей, утв. распоряжением Правительства РФ от 04.09.2014 г. № 1726-р;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Паспорт приоритетного проекта «Доступное дополнительное образование для детей», утв. президиумом Совета при Президенте РФ по стратегиче</w:t>
      </w:r>
      <w:r>
        <w:t>с</w:t>
      </w:r>
      <w:r w:rsidRPr="0006648A">
        <w:t xml:space="preserve">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06648A">
          <w:t>2016 г</w:t>
        </w:r>
      </w:smartTag>
      <w:r>
        <w:t>. № 11;</w:t>
      </w:r>
    </w:p>
    <w:p w:rsidR="00237AE1" w:rsidRPr="0006648A" w:rsidRDefault="00237AE1" w:rsidP="00237AE1">
      <w:pPr>
        <w:spacing w:line="360" w:lineRule="auto"/>
        <w:jc w:val="both"/>
      </w:pPr>
      <w:r>
        <w:t>- Письмо Мин</w:t>
      </w:r>
      <w:r w:rsidRPr="0006648A">
        <w:t>обрнауки России от 18.11.2015 г. № 09-3242 «Методические рекомендации по проектированию дополнительных общеразвивающих программ»;</w:t>
      </w:r>
    </w:p>
    <w:p w:rsidR="00237AE1" w:rsidRPr="0006648A" w:rsidRDefault="00237AE1" w:rsidP="00237AE1">
      <w:pPr>
        <w:spacing w:line="360" w:lineRule="auto"/>
        <w:jc w:val="both"/>
      </w:pPr>
      <w:r w:rsidRPr="0006648A">
        <w:t>- Устав МБУДО «Созвездие», утвержденный приказом начальника управления образования Администрации  городского округа Спасск-Дальний № 142 от 04 декабря 2014 года.</w:t>
      </w:r>
    </w:p>
    <w:p w:rsidR="00237AE1" w:rsidRDefault="00237AE1" w:rsidP="00237AE1">
      <w:pPr>
        <w:spacing w:line="360" w:lineRule="auto"/>
        <w:jc w:val="both"/>
      </w:pPr>
      <w:r w:rsidRPr="00103DBE">
        <w:t xml:space="preserve">- </w:t>
      </w:r>
      <w:r w:rsidRPr="00103DBE">
        <w:rPr>
          <w:rFonts w:cs="Arial Unicode MS"/>
          <w:bCs/>
        </w:rPr>
        <w:t xml:space="preserve">  </w:t>
      </w:r>
      <w:r>
        <w:rPr>
          <w:bCs/>
        </w:rPr>
        <w:t>«</w:t>
      </w:r>
      <w:r w:rsidRPr="00103DBE">
        <w:rPr>
          <w:bCs/>
        </w:rPr>
        <w:t xml:space="preserve">Положение </w:t>
      </w:r>
      <w:r w:rsidRPr="00103DBE">
        <w:rPr>
          <w:rFonts w:cs="Arial Unicode MS"/>
          <w:bCs/>
        </w:rPr>
        <w:t>о  дополнительных общеобразовательных общеразвивающих программах</w:t>
      </w:r>
      <w:r w:rsidRPr="00103DBE">
        <w:t xml:space="preserve">, </w:t>
      </w:r>
      <w:r>
        <w:t xml:space="preserve"> </w:t>
      </w:r>
      <w:r w:rsidRPr="00103DBE">
        <w:rPr>
          <w:rFonts w:cs="Arial Unicode MS"/>
          <w:bCs/>
        </w:rPr>
        <w:t>порядке их рассмотрения</w:t>
      </w:r>
      <w:r w:rsidRPr="00103DBE">
        <w:t xml:space="preserve"> </w:t>
      </w:r>
      <w:r w:rsidRPr="00103DBE">
        <w:rPr>
          <w:rFonts w:cs="Arial Unicode MS"/>
          <w:bCs/>
        </w:rPr>
        <w:t>и утверждения в МБУДО «Созвездие»</w:t>
      </w:r>
      <w:r>
        <w:t>, утвержденное п</w:t>
      </w:r>
      <w:r w:rsidRPr="00103DBE">
        <w:t>риказом МБУДО «Созвездие»</w:t>
      </w:r>
      <w:r>
        <w:t xml:space="preserve"> </w:t>
      </w:r>
      <w:r w:rsidRPr="00103DBE">
        <w:t>от 01.09.2015 г. № 109</w:t>
      </w:r>
    </w:p>
    <w:p w:rsidR="00237AE1" w:rsidRPr="00572D98" w:rsidRDefault="00237AE1" w:rsidP="00237AE1">
      <w:pPr>
        <w:spacing w:line="360" w:lineRule="auto"/>
        <w:jc w:val="both"/>
        <w:rPr>
          <w:rFonts w:cs="Arial Unicode MS"/>
          <w:bCs/>
        </w:rPr>
      </w:pPr>
      <w:r w:rsidRPr="00572D98">
        <w:rPr>
          <w:rFonts w:cs="Arial Unicode MS"/>
          <w:bCs/>
        </w:rPr>
        <w:t>- Национальный проект «Образование», утверждён решением президиума Совета при Президенте Российской Федерации по стратегическому развитию и национальным проектам 24 декабря 2018 года. </w:t>
      </w:r>
    </w:p>
    <w:p w:rsidR="00237AE1" w:rsidRPr="00572D98" w:rsidRDefault="00237AE1" w:rsidP="00237AE1">
      <w:pPr>
        <w:spacing w:line="360" w:lineRule="auto"/>
        <w:jc w:val="both"/>
        <w:rPr>
          <w:rFonts w:cs="Arial Unicode MS"/>
          <w:bCs/>
        </w:rPr>
      </w:pPr>
    </w:p>
    <w:p w:rsidR="00237AE1" w:rsidRPr="0006648A" w:rsidRDefault="00237AE1" w:rsidP="00237AE1">
      <w:pPr>
        <w:spacing w:line="360" w:lineRule="auto"/>
        <w:jc w:val="both"/>
        <w:outlineLvl w:val="0"/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Default="00237AE1" w:rsidP="00237AE1">
      <w:pPr>
        <w:pStyle w:val="Default"/>
        <w:rPr>
          <w:b/>
          <w:bCs/>
        </w:rPr>
      </w:pPr>
    </w:p>
    <w:p w:rsidR="00237AE1" w:rsidRPr="00237AE1" w:rsidRDefault="00237AE1" w:rsidP="00237AE1">
      <w:pPr>
        <w:pStyle w:val="Default"/>
        <w:rPr>
          <w:b/>
          <w:bCs/>
        </w:rPr>
      </w:pPr>
      <w:r w:rsidRPr="00237AE1">
        <w:rPr>
          <w:b/>
          <w:bCs/>
        </w:rPr>
        <w:t xml:space="preserve">Раздел 1. «Комплекс основных характеристик программы» </w:t>
      </w:r>
    </w:p>
    <w:p w:rsidR="00237AE1" w:rsidRPr="00237AE1" w:rsidRDefault="00237AE1" w:rsidP="00237AE1">
      <w:pPr>
        <w:pStyle w:val="Default"/>
        <w:rPr>
          <w:b/>
          <w:bCs/>
        </w:rPr>
      </w:pPr>
    </w:p>
    <w:p w:rsidR="00237AE1" w:rsidRPr="00237AE1" w:rsidRDefault="00237AE1" w:rsidP="00237AE1">
      <w:pPr>
        <w:pStyle w:val="Default"/>
        <w:rPr>
          <w:b/>
        </w:rPr>
      </w:pPr>
      <w:r w:rsidRPr="00237AE1">
        <w:rPr>
          <w:b/>
        </w:rPr>
        <w:t>Пояснительная записка</w:t>
      </w:r>
    </w:p>
    <w:p w:rsidR="00237AE1" w:rsidRPr="00237AE1" w:rsidRDefault="00237AE1" w:rsidP="00237AE1">
      <w:pPr>
        <w:pStyle w:val="Default"/>
        <w:rPr>
          <w:b/>
        </w:rPr>
      </w:pPr>
    </w:p>
    <w:p w:rsidR="00237AE1" w:rsidRPr="00237AE1" w:rsidRDefault="00237AE1" w:rsidP="00237AE1">
      <w:pPr>
        <w:pStyle w:val="Default"/>
        <w:jc w:val="both"/>
      </w:pPr>
      <w:r w:rsidRPr="00237AE1">
        <w:t xml:space="preserve">Мир современной радиоэлектроники необычен, возможности ее применения практически не ограничены. Электроника проникает во все сферы человеческой деятельности – радио и телевидение, военное дело и медицину, компьютеры и автоматизированные системы, микроконтроллеры и робототехнику, освоение космоса и высокие технологии, науку и образование, культуру и спорт. Одним из эффективных путей овладения элементарными основами радиоэлектроники является радиолюбительство. Радиоспорт – это радиотехника во всем ее огромном масштабе. В понятие радиоспорта входит проведение радиосвязей на коротких и ультракоротких волнах, поиск на местности замаскированных передатчиков, комплекс упражнений по приему и передаче радиограмм в сочетании с работой в радиосети и скоростной прием и передача радиограмм, радиоконструирование (проектирование и изготовление электронных устройств), дистанционное управление по радио различными объектами (охранная сигнализация, роботы). Само словосочетание «радиоспорт» появилось в советское время, во многих странах чаще употребляется другое – «любительское радио». </w:t>
      </w:r>
    </w:p>
    <w:p w:rsidR="00237AE1" w:rsidRDefault="00237AE1" w:rsidP="00237AE1">
      <w:pPr>
        <w:pStyle w:val="Default"/>
        <w:jc w:val="both"/>
      </w:pPr>
      <w:r w:rsidRPr="00237AE1">
        <w:t>В этой связи общеобразовательная программа «</w:t>
      </w:r>
      <w:r>
        <w:rPr>
          <w:b/>
          <w:bCs/>
        </w:rPr>
        <w:t>Радиоконструирование</w:t>
      </w:r>
      <w:r w:rsidRPr="00237AE1">
        <w:t>» разработана с учётом современных изменений в жизни общества, в радиотехнике и радиоспорте, и имеет техническую направленность. Программа направлена на формирование научного мировоззрения, освоение методов технического познания мира, развитие конструкторских, исследовательских, прикладных способностей обучающихся</w:t>
      </w:r>
      <w:r>
        <w:t>.</w:t>
      </w:r>
      <w:r w:rsidRPr="00237AE1">
        <w:t xml:space="preserve"> </w:t>
      </w:r>
    </w:p>
    <w:p w:rsidR="00237AE1" w:rsidRPr="00237AE1" w:rsidRDefault="00237AE1" w:rsidP="00237AE1">
      <w:pPr>
        <w:pStyle w:val="Default"/>
        <w:jc w:val="both"/>
      </w:pPr>
      <w:r>
        <w:t>Программа модифицированная, разработана на основе программы Панфилова А.А. педагога дополнительного образования МБУДО «ДДТ №3» г. Орла.</w:t>
      </w:r>
    </w:p>
    <w:p w:rsidR="00237AE1" w:rsidRPr="00237AE1" w:rsidRDefault="00237AE1" w:rsidP="00237AE1">
      <w:pPr>
        <w:pStyle w:val="Default"/>
        <w:jc w:val="both"/>
      </w:pPr>
      <w:r w:rsidRPr="00237AE1">
        <w:t xml:space="preserve">Разработка программы обоснована стремлением учащихся не разграничивать теоретические знания и практические навыки, приобретаемые на занятиях, а применять их на практике. Наиболее эффективно это достигается объединением занятий радиотехническим конструированием и радиоспортом, взаимосвязанных друг с другом, что позволяет наиболее целесообразно представить сущность и характер технического творчества учащихся. </w:t>
      </w:r>
    </w:p>
    <w:p w:rsidR="00237AE1" w:rsidRDefault="00237AE1" w:rsidP="00237AE1">
      <w:pPr>
        <w:pStyle w:val="Default"/>
        <w:jc w:val="both"/>
      </w:pPr>
      <w:r w:rsidRPr="00237AE1">
        <w:rPr>
          <w:b/>
          <w:bCs/>
        </w:rPr>
        <w:t xml:space="preserve">Программа направлена </w:t>
      </w:r>
      <w:r w:rsidRPr="00237AE1">
        <w:t xml:space="preserve">на расширение кругозора учащихся, развитие у них творческих способностей и технического мышления, на выработку умения пользоваться чертежами, схемами, микросхемами, на выработку умений и навыков использования различных технических инструментов, контрольно-измерительных приборов. А, также, призвана помочь видеть и решать технические задачи в современной жизни, искать лучшие варианты решений, опираясь на имеющиеся (полученные) знания. </w:t>
      </w:r>
    </w:p>
    <w:p w:rsidR="00237AE1" w:rsidRPr="00237AE1" w:rsidRDefault="00237AE1" w:rsidP="00237AE1">
      <w:pPr>
        <w:pStyle w:val="Default"/>
        <w:jc w:val="both"/>
        <w:rPr>
          <w:b/>
          <w:color w:val="auto"/>
        </w:rPr>
      </w:pPr>
      <w:r w:rsidRPr="00237AE1">
        <w:rPr>
          <w:b/>
          <w:color w:val="auto"/>
        </w:rPr>
        <w:t xml:space="preserve">Новизна, актуальность, педагогическая целесообразность.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В современной социально-экономической ситуации эффективность системы дополнительного образования особенно актуальна, т.к. именно этот вид образования ориентирован на свободный выбор ребенка интересующих его видов и форм деятельности, развитие его представлений о научно</w:t>
      </w:r>
      <w:r>
        <w:rPr>
          <w:color w:val="auto"/>
        </w:rPr>
        <w:t>-</w:t>
      </w:r>
      <w:r w:rsidRPr="00237AE1">
        <w:rPr>
          <w:color w:val="auto"/>
        </w:rPr>
        <w:t xml:space="preserve">технической мотивации и способностей. В программу входят инвариативные блоки, предусматривающие базовую подготовку учащегося. Вариативная часть программы отвечает направленности ее на специализацию (технических видов деятельности).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bCs/>
          <w:color w:val="auto"/>
        </w:rPr>
        <w:t xml:space="preserve">Новизну программы определяет </w:t>
      </w:r>
      <w:r w:rsidRPr="00237AE1">
        <w:rPr>
          <w:color w:val="auto"/>
        </w:rPr>
        <w:t xml:space="preserve">комплектность решения личностных, предметных и метапредметных задач при ее реализации. Это знание о методах и видах радиоконструирования и проектирования радиоэлектронных устройств; умение использовать методы научного познания физических процессов; умение выдвигать, доказывать гипотезы и использовать теоретические знания по радиотехнике в современной жизни; умение определять ценностные ориентиры в области технического </w:t>
      </w:r>
      <w:r w:rsidRPr="00237AE1">
        <w:rPr>
          <w:color w:val="auto"/>
        </w:rPr>
        <w:lastRenderedPageBreak/>
        <w:t xml:space="preserve">направления, отстаивать свою позицию; умение планировать и грамотно осуществлять учебные действия в соответствии с задачами и находить альтернативные варианты решения технических и радиотехнических задач. </w:t>
      </w:r>
    </w:p>
    <w:p w:rsidR="00237AE1" w:rsidRDefault="00237AE1" w:rsidP="00237AE1">
      <w:pPr>
        <w:pStyle w:val="Default"/>
        <w:jc w:val="both"/>
        <w:rPr>
          <w:b/>
          <w:bCs/>
          <w:i/>
          <w:iCs/>
          <w:color w:val="auto"/>
        </w:rPr>
      </w:pP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bCs/>
          <w:color w:val="auto"/>
        </w:rPr>
        <w:t xml:space="preserve">АКТУАЛЬНОСТЬ РАЗРАБОТКИ ПРОГРАММЫ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Определяется: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1. Развитием способностей учащегося к самостоятельному решению проблем в разных сферах жизнедеятельности на основе использования социального опыта.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2. Формированием в процессе обучения двухуровневой образованности подростков элементарной грамотности в области системы радиосвязи (любительской), функциональной грамотности и допрофессиональной компетентности.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3. Определением форм и методов образовательного процесса, отслежи</w:t>
      </w:r>
      <w:r>
        <w:rPr>
          <w:color w:val="auto"/>
        </w:rPr>
        <w:t>вания обрзовательных результатов.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Отличительные особенности</w:t>
      </w:r>
      <w:r w:rsidRPr="00237AE1">
        <w:rPr>
          <w:color w:val="auto"/>
        </w:rPr>
        <w:t xml:space="preserve"> настоящей программы от программ Л.А. Котловицкого («Подготовка профессионалов-любителей радиосвязи», 2009), Н.В. Ганеева («Радиолюбитель», 2010), В.И. Синицина («Меридиан», 2012), И.Е. Шевелкина («Радиоспорт», 2012), В.И. Звягина («Радиолюбитель-ство», 2013), Лощенова В.Н («Основы радиоконструирования», 2014) является параллельное с основным материалом освоение тем: </w:t>
      </w:r>
    </w:p>
    <w:p w:rsid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- «Основы радиоконструирования: Первоначальные навыки по разбор-ке-сборке различных бытовых приборов (магнитофоны, системные блоки, сотовые телефоны)» учащиеся учатся распаивать радио-детали, детали для сборки различных радиоприемников (рефлексных, регенеративных, сверхрегенеративных, детекторных); приемников прямого преобразования; различ-ных видов модуляций (АМ, FM, DRM, SSB, CW); системы радиоуправления; антенны; логические схемы, схемы по микроконтроллерам; схемы с применением различных датчиков (света, температуры, электромагнитного поля, влажности, расстояния); усилители мощности, звука, световые эффекты. Введение этого раздела необходимо для формирования представлений работы радиоаппаратуры.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Форма обучения</w:t>
      </w:r>
      <w:r w:rsidRPr="00237AE1">
        <w:rPr>
          <w:color w:val="auto"/>
        </w:rPr>
        <w:t xml:space="preserve"> - очная.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Адресат программы</w:t>
      </w:r>
      <w:r w:rsidRPr="00237AE1">
        <w:rPr>
          <w:color w:val="auto"/>
        </w:rPr>
        <w:t xml:space="preserve"> - обучающиеся в возрасте от 10 до</w:t>
      </w:r>
      <w:r>
        <w:rPr>
          <w:color w:val="auto"/>
        </w:rPr>
        <w:t xml:space="preserve"> 18</w:t>
      </w:r>
      <w:r w:rsidRPr="00237AE1">
        <w:rPr>
          <w:color w:val="auto"/>
        </w:rPr>
        <w:t xml:space="preserve">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Психологические особенности возрастной группы школьников</w:t>
      </w:r>
      <w:r w:rsidRPr="00237AE1">
        <w:rPr>
          <w:color w:val="auto"/>
        </w:rPr>
        <w:t xml:space="preserve"> (Кулагина, 1999)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10-12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Подростковый возраст начинается с изменения социальной ситуации развития. Психологические особенности подросткового возраста связаны с противоречивостью поведения подростка.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Интенсивное общение у подростка сменяется замкнутостью, уверенность в себе переходит в неуверенность и сомнения в себе.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Подростковый возраст является по сути кризисным.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Центральные новообразования: абстрактное мышление,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самосознание, чувство «взрослости», переоценка ценностей, автономная мораль.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 этот период начинается время перехода от мышления, основанного на оперировании конкретными представлениями к мышлению теоретическому, от непосредственной памяти – к логической.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13-16 лет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Важным фактором психического развития в подростковом возрасте является общение со сверстниками.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Ведущим мотивом поведения подростка является стремление найти своё место среди сверстников, в этот период подросток максимально подвержен влиянию группы. В общении как деятельности происходит усвоение ребёнком социальных норм, переоценка ценностей, удовлетворяется потребность в притязании на признание и стремление к самоутверждению.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lastRenderedPageBreak/>
        <w:t xml:space="preserve">Освоение программы поможет учащимся при освоении учебных предметов в школе (информатики, физики, английского языка, черчения, математики, географии, культуры речи), а в дальнейшем, как показывает опыт, теоретические знания и практические навыки, приобретаемые учащимися в объединениях радиотехнического конструирования, оказываются более широкими, глубокими и разнообразными. Это объясняется тем, что для многих ребят радиолюбительство не ограничивается занятиями в объединениях дополнительного образования, а продолжается в виде самостоятельной работы по конструированию того или иного устройства дома, в процессе чтения популярной радиотехнической литературы, общения с товарищами по интересам. Сказывается также приобщение к познанию непрерывно меняющейся элементной базы радиотехники, интерес к новизне схемных и конструктивных решений промышленной и любительской радиоаппаратуры. Кроме того, основы радиоконструирования могут профессионально сориентировать под-ростка, знания электроники помогут в быту. </w:t>
      </w:r>
    </w:p>
    <w:p w:rsidR="00237AE1" w:rsidRPr="00237AE1" w:rsidRDefault="00237AE1" w:rsidP="00237AE1">
      <w:pPr>
        <w:pStyle w:val="Default"/>
        <w:jc w:val="both"/>
        <w:rPr>
          <w:b/>
          <w:color w:val="auto"/>
        </w:rPr>
      </w:pPr>
      <w:r w:rsidRPr="00237AE1">
        <w:rPr>
          <w:b/>
          <w:color w:val="auto"/>
        </w:rPr>
        <w:t xml:space="preserve">Срок реализации программы 2 года.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 xml:space="preserve">Общее количество учебных часов, запланированных на весь период обучения и необходимых для освоения программы, составляет </w:t>
      </w:r>
      <w:r>
        <w:rPr>
          <w:color w:val="auto"/>
        </w:rPr>
        <w:t>350</w:t>
      </w:r>
      <w:r w:rsidRPr="00237AE1">
        <w:rPr>
          <w:color w:val="auto"/>
        </w:rPr>
        <w:t xml:space="preserve"> часов.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Формы организации детей на занятии</w:t>
      </w:r>
      <w:r w:rsidRPr="00237AE1">
        <w:rPr>
          <w:color w:val="auto"/>
        </w:rPr>
        <w:t xml:space="preserve">: групповая, индивидуальная. </w:t>
      </w:r>
    </w:p>
    <w:p w:rsidR="00237AE1" w:rsidRP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b/>
          <w:color w:val="auto"/>
        </w:rPr>
        <w:t>Формы проведения занятий:</w:t>
      </w:r>
      <w:r w:rsidRPr="00237AE1">
        <w:rPr>
          <w:color w:val="auto"/>
        </w:rPr>
        <w:t xml:space="preserve"> проектная деятельность, практическое занятие, эксперимент, соревнование. </w:t>
      </w:r>
    </w:p>
    <w:p w:rsidR="00237AE1" w:rsidRDefault="00237AE1" w:rsidP="00237AE1">
      <w:pPr>
        <w:pStyle w:val="Default"/>
        <w:jc w:val="both"/>
        <w:rPr>
          <w:color w:val="auto"/>
        </w:rPr>
      </w:pPr>
      <w:r w:rsidRPr="00237AE1">
        <w:rPr>
          <w:color w:val="auto"/>
        </w:rPr>
        <w:t>Практическая работа по радиоконструированию осуществляется в рамках учебных занятий. Работа объединения включает в себя: плановые технические работы (установка антенн, из</w:t>
      </w:r>
      <w:r w:rsidR="00E14925">
        <w:rPr>
          <w:color w:val="auto"/>
        </w:rPr>
        <w:t>готовление и ремонт радиоаппара</w:t>
      </w:r>
      <w:r w:rsidRPr="00237AE1">
        <w:rPr>
          <w:color w:val="auto"/>
        </w:rPr>
        <w:t>туры), участие в городских, всероссийских, международных соревнованиях по радиосвязи, различные массовые мероприятия (походы, радиоэкспедиции, полевые «слеты»), занятия по радиоспортивному ориентированию, игры и состязания.</w:t>
      </w:r>
    </w:p>
    <w:p w:rsidR="00E14925" w:rsidRDefault="00E14925" w:rsidP="00237AE1">
      <w:pPr>
        <w:pStyle w:val="Default"/>
        <w:jc w:val="both"/>
        <w:rPr>
          <w:color w:val="auto"/>
        </w:rPr>
      </w:pP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ОСОБЕННОСТИ ОРГАНИЗАЦИИ ОБРАЗОВАТЕЛЬНОГО ПРОЦЕССА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</w:p>
    <w:p w:rsid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Количество групп</w:t>
      </w:r>
      <w:r>
        <w:rPr>
          <w:color w:val="auto"/>
        </w:rPr>
        <w:t xml:space="preserve"> – 2 по 12 человек.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Занятия в объединении проводится по группам, при этом практические занятия составляют большую часть программы.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Каждое практическое занятие состоит из 3 частей: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подготовительной (обязательной), объяснительной и практической;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основной (упражнения из раздела передача и приём радиосвязи, упражнение на внимание, подведение итогов, домашнее задание).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- специализация и интересы детей. 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 xml:space="preserve">Режим занятий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I год обучения - 4 часа в неделю</w:t>
      </w:r>
      <w:r>
        <w:rPr>
          <w:color w:val="auto"/>
        </w:rPr>
        <w:t>, 140</w:t>
      </w:r>
      <w:r w:rsidRPr="00E14925">
        <w:rPr>
          <w:color w:val="auto"/>
        </w:rPr>
        <w:t xml:space="preserve"> часа в год.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II год обучения</w:t>
      </w:r>
      <w:r>
        <w:rPr>
          <w:color w:val="auto"/>
        </w:rPr>
        <w:t xml:space="preserve"> - 6</w:t>
      </w:r>
      <w:r w:rsidRPr="00E14925">
        <w:rPr>
          <w:color w:val="auto"/>
        </w:rPr>
        <w:t xml:space="preserve"> часа в неделю</w:t>
      </w:r>
      <w:r>
        <w:rPr>
          <w:color w:val="auto"/>
        </w:rPr>
        <w:t>, 210</w:t>
      </w:r>
      <w:r w:rsidRPr="00E14925">
        <w:rPr>
          <w:color w:val="auto"/>
        </w:rPr>
        <w:t xml:space="preserve"> </w:t>
      </w:r>
      <w:r>
        <w:rPr>
          <w:color w:val="auto"/>
        </w:rPr>
        <w:t>часов</w:t>
      </w:r>
      <w:r w:rsidRPr="00E14925">
        <w:rPr>
          <w:color w:val="auto"/>
        </w:rPr>
        <w:t xml:space="preserve"> в год. </w:t>
      </w:r>
    </w:p>
    <w:p w:rsid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Продолжительность одного занятия - 45 мин</w:t>
      </w:r>
      <w:r>
        <w:rPr>
          <w:color w:val="auto"/>
        </w:rPr>
        <w:t>, перемена 10 минут.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b/>
          <w:color w:val="auto"/>
        </w:rPr>
        <w:t>Цель программы:</w:t>
      </w:r>
      <w:r w:rsidRPr="00E14925">
        <w:rPr>
          <w:color w:val="auto"/>
        </w:rPr>
        <w:t> освоение учащимися навыков самостоятельной творческой конструкторской работы в области радиотехники. Формирование интереса к познанию радиотехнического конструирования, основных направлений практического использования радиоконструкций, теоретических знаний по радиотехнике и практических навыков в объеме, достаточном для осмысленного пользования измерительными приборами.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 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Задачи: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Образовательные: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расширить имеющиеся у учащихся знания в области радиотехнического конструирования;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lastRenderedPageBreak/>
        <w:t>научить проектированию несложных конструкций, необходимых в быту, научить переносить техническую информацию с таблиц и схем, давать устные и письменные сообщения, совершенствовать умение в чтении схем;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сформировать у учащихся общие представления о радиоконструировании.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color w:val="auto"/>
        </w:rPr>
        <w:br/>
      </w:r>
      <w:r w:rsidRPr="00E14925">
        <w:rPr>
          <w:b/>
          <w:color w:val="auto"/>
        </w:rPr>
        <w:t>Развивающие: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совершенствовать наблюдательность и практические навыки в использовании технических средств исследования, определительных таблиц и статистического материала;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совершенствовать способность критически относиться к данным, оценивать обоснованность выводов;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развивать творческие способности учащихся через занятия радиоконструированием, способность применять имеющиеся знания для объяснения полученных данных;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способность адекватно оценивать возникающие конфликты и находить пути их решения.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color w:val="auto"/>
        </w:rPr>
        <w:t> 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>Воспитательные: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закрепить чувство личной ответственности за исправность радиоконструкций и приборов;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воспитывать понимание значимости общечеловеческих ценностей.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 xml:space="preserve">Личностные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Сформировать у детей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ценностные ориентиры в об</w:t>
      </w:r>
      <w:r>
        <w:rPr>
          <w:color w:val="auto"/>
        </w:rPr>
        <w:t>ласти научно-технической направ</w:t>
      </w:r>
      <w:r w:rsidRPr="00E14925">
        <w:rPr>
          <w:color w:val="auto"/>
        </w:rPr>
        <w:t xml:space="preserve">ленности;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познавательные интересы, техническое мышление,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пространственное воображение, интеллектуальные, творческие,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коммуникативные и организаторские способности;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умение работать с информацией;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культуру общения;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потребность самостоятельно вести поиск решения различных технических задач;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готовность к отстаиванию своей позиции;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навыки самостоятельной и групповой работы;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уважительное отношение к своему и чужому творчеству;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умение сотрудничать с товар</w:t>
      </w:r>
      <w:r>
        <w:rPr>
          <w:color w:val="auto"/>
        </w:rPr>
        <w:t>ищами в процессе совместной дея</w:t>
      </w:r>
      <w:r w:rsidRPr="00E14925">
        <w:rPr>
          <w:color w:val="auto"/>
        </w:rPr>
        <w:t xml:space="preserve">тельности, соотносить свою часть работы с общим замыслом;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умение обсуждать и анализировать собственную и работу сверстников с научной точки зрения. </w:t>
      </w:r>
    </w:p>
    <w:p w:rsidR="00E14925" w:rsidRPr="00E14925" w:rsidRDefault="00E14925" w:rsidP="00E14925">
      <w:pPr>
        <w:pStyle w:val="Default"/>
        <w:jc w:val="both"/>
        <w:rPr>
          <w:b/>
          <w:color w:val="auto"/>
        </w:rPr>
      </w:pPr>
      <w:r w:rsidRPr="00E14925">
        <w:rPr>
          <w:b/>
          <w:color w:val="auto"/>
        </w:rPr>
        <w:t xml:space="preserve">Метапредметные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Сформировать у учащихся умения: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сравнивать, анализировать, выделять главное, обобщать в период выполнения работы, полученные знания;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 xml:space="preserve">o наблюдать технологические </w:t>
      </w:r>
      <w:r>
        <w:rPr>
          <w:color w:val="auto"/>
        </w:rPr>
        <w:t>процессы, проектировать техниче</w:t>
      </w:r>
      <w:r w:rsidRPr="00E14925">
        <w:rPr>
          <w:color w:val="auto"/>
        </w:rPr>
        <w:t xml:space="preserve">ские устройства, выполнять опыты и производить экспериментальные рабо-ты с использованием контрольно- измерительных приборов;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объяснять такие физические явления как электр</w:t>
      </w:r>
      <w:r>
        <w:rPr>
          <w:color w:val="auto"/>
        </w:rPr>
        <w:t>изация тел, элек</w:t>
      </w:r>
      <w:r w:rsidRPr="00E14925">
        <w:rPr>
          <w:color w:val="auto"/>
        </w:rPr>
        <w:t>трическое и магнитное поле, электромаг</w:t>
      </w:r>
      <w:r>
        <w:rPr>
          <w:color w:val="auto"/>
        </w:rPr>
        <w:t>нитные колебания, электромагнит</w:t>
      </w:r>
      <w:r w:rsidRPr="00E14925">
        <w:rPr>
          <w:color w:val="auto"/>
        </w:rPr>
        <w:t xml:space="preserve">ные, радиоволны;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вести диалог, распределять фу</w:t>
      </w:r>
      <w:r>
        <w:rPr>
          <w:color w:val="auto"/>
        </w:rPr>
        <w:t>нкции и роли в процессе выполне</w:t>
      </w:r>
      <w:r w:rsidRPr="00E14925">
        <w:rPr>
          <w:color w:val="auto"/>
        </w:rPr>
        <w:t xml:space="preserve">ния коллективной творческой работы;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планировать и грамотно осуществлять учеб</w:t>
      </w:r>
      <w:r>
        <w:rPr>
          <w:color w:val="auto"/>
        </w:rPr>
        <w:t>ные действия в соот</w:t>
      </w:r>
      <w:r w:rsidRPr="00E14925">
        <w:rPr>
          <w:color w:val="auto"/>
        </w:rPr>
        <w:t xml:space="preserve">ветствии с поставленной задачей, находить варианты решения различных технических, радиотехнических задач;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  <w:r w:rsidRPr="00E14925">
        <w:rPr>
          <w:color w:val="auto"/>
        </w:rPr>
        <w:t>o рационально строить самосто</w:t>
      </w:r>
      <w:r>
        <w:rPr>
          <w:color w:val="auto"/>
        </w:rPr>
        <w:t>ятельную научно-техническую дея</w:t>
      </w:r>
      <w:r w:rsidRPr="00E14925">
        <w:rPr>
          <w:color w:val="auto"/>
        </w:rPr>
        <w:t xml:space="preserve">тельность, умение организовать место занятий. </w:t>
      </w:r>
    </w:p>
    <w:p w:rsidR="00E14925" w:rsidRPr="00E14925" w:rsidRDefault="00E14925" w:rsidP="00E14925">
      <w:pPr>
        <w:pStyle w:val="Default"/>
        <w:jc w:val="both"/>
        <w:rPr>
          <w:color w:val="auto"/>
        </w:rPr>
      </w:pPr>
    </w:p>
    <w:p w:rsidR="00E14925" w:rsidRPr="008B0F86" w:rsidRDefault="00E14925" w:rsidP="00E14925">
      <w:pPr>
        <w:shd w:val="clear" w:color="auto" w:fill="FFFFFF"/>
        <w:spacing w:line="359" w:lineRule="atLeast"/>
        <w:rPr>
          <w:rFonts w:ascii="Arial" w:hAnsi="Arial" w:cs="Arial"/>
        </w:rPr>
      </w:pPr>
    </w:p>
    <w:p w:rsidR="00E14925" w:rsidRPr="00E14925" w:rsidRDefault="00E14925" w:rsidP="00E14925">
      <w:pPr>
        <w:jc w:val="center"/>
      </w:pPr>
      <w:r w:rsidRPr="00E14925">
        <w:t>Учебный план</w:t>
      </w:r>
    </w:p>
    <w:p w:rsidR="00E14925" w:rsidRPr="00E14925" w:rsidRDefault="00E14925" w:rsidP="00E14925">
      <w:pPr>
        <w:jc w:val="center"/>
      </w:pPr>
      <w:r w:rsidRPr="00E14925">
        <w:lastRenderedPageBreak/>
        <w:t>1 год обучения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9"/>
        <w:gridCol w:w="4087"/>
        <w:gridCol w:w="1226"/>
        <w:gridCol w:w="1022"/>
        <w:gridCol w:w="1299"/>
        <w:gridCol w:w="1313"/>
      </w:tblGrid>
      <w:tr w:rsidR="00E14925" w:rsidRPr="00E14925" w:rsidTr="00E14925">
        <w:tc>
          <w:tcPr>
            <w:tcW w:w="659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№ п/п</w:t>
            </w:r>
          </w:p>
        </w:tc>
        <w:tc>
          <w:tcPr>
            <w:tcW w:w="4087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Название тем</w:t>
            </w:r>
          </w:p>
        </w:tc>
        <w:tc>
          <w:tcPr>
            <w:tcW w:w="3547" w:type="dxa"/>
            <w:gridSpan w:val="3"/>
          </w:tcPr>
          <w:p w:rsidR="00E14925" w:rsidRPr="00E14925" w:rsidRDefault="00E14925" w:rsidP="00E14925">
            <w:pPr>
              <w:jc w:val="center"/>
            </w:pPr>
            <w:r w:rsidRPr="00E14925">
              <w:t>Количество часов</w:t>
            </w:r>
          </w:p>
        </w:tc>
        <w:tc>
          <w:tcPr>
            <w:tcW w:w="1313" w:type="dxa"/>
            <w:vMerge w:val="restart"/>
          </w:tcPr>
          <w:p w:rsidR="00E14925" w:rsidRPr="00E14925" w:rsidRDefault="00E14925" w:rsidP="00E14925">
            <w:r w:rsidRPr="00E14925">
              <w:t>Форма контроля</w:t>
            </w:r>
          </w:p>
        </w:tc>
      </w:tr>
      <w:tr w:rsidR="00E14925" w:rsidRPr="00E14925" w:rsidTr="00E14925">
        <w:tc>
          <w:tcPr>
            <w:tcW w:w="659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4087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всего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  <w:r w:rsidRPr="00E14925">
              <w:t>теория</w:t>
            </w: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  <w:r w:rsidRPr="00E14925">
              <w:t>практика</w:t>
            </w:r>
          </w:p>
        </w:tc>
        <w:tc>
          <w:tcPr>
            <w:tcW w:w="1313" w:type="dxa"/>
            <w:vMerge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Введение. Охрана труда и ПБ.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История Радио. Пайка и приемы монтажа и демонтажа.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Проводники. Диэлектрики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/>
        </w:tc>
        <w:tc>
          <w:tcPr>
            <w:tcW w:w="1299" w:type="dxa"/>
          </w:tcPr>
          <w:p w:rsidR="00E14925" w:rsidRPr="00E14925" w:rsidRDefault="00E14925" w:rsidP="00E14925"/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Типы и виды проводов. </w:t>
            </w:r>
          </w:p>
          <w:p w:rsidR="00E14925" w:rsidRPr="00E14925" w:rsidRDefault="00E14925" w:rsidP="00E14925">
            <w:pPr>
              <w:shd w:val="clear" w:color="auto" w:fill="FFFFFF"/>
            </w:pPr>
            <w:r w:rsidRPr="00E14925">
              <w:t>Резисторы. Конденсаторы. Другие радиоэлементы.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и законы постоянного тока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и законы переменного тока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Электрическая схема. Обозначение радиодеталей. Чтение схем.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Основные понятия о магнетизме и электромагнетизме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Измерительные приборы и приборы для контроля и настройки радиоаппаратуры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8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Способы и виды монтажа электрических схем.</w:t>
            </w:r>
          </w:p>
          <w:p w:rsidR="00E14925" w:rsidRPr="00E14925" w:rsidRDefault="00E14925" w:rsidP="00E14925">
            <w:pPr>
              <w:shd w:val="clear" w:color="auto" w:fill="FFFFFF"/>
            </w:pPr>
            <w:r w:rsidRPr="00E14925">
              <w:t>Трансформатор.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 xml:space="preserve">Справочники по радиодеталям.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Стабилитрон. Транзистор. Виды, применение, обозначение на схемах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Блок питания 9-12 вольт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Фотореле. Термореле.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8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Усилители на одном и двух транзисторах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>Детекторный приемник и его конструирование. Устройство антенны и заземления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Приемники прямого усиления.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r w:rsidRPr="00E14925">
              <w:t xml:space="preserve">Звукозапись, телевидение, радиоуправление.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Итоговое  занятие</w:t>
            </w:r>
          </w:p>
          <w:p w:rsidR="00E14925" w:rsidRPr="00E14925" w:rsidRDefault="00E14925" w:rsidP="00E14925">
            <w:r w:rsidRPr="00E14925">
              <w:t>Выставка поделок технического творчества.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jc w:val="right"/>
            </w:pPr>
            <w:r w:rsidRPr="00E14925">
              <w:t>Итого: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140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</w:tbl>
    <w:p w:rsidR="00E14925" w:rsidRPr="00E14925" w:rsidRDefault="00E14925" w:rsidP="00E14925">
      <w:pPr>
        <w:shd w:val="clear" w:color="auto" w:fill="FFFFFF"/>
        <w:spacing w:after="375"/>
        <w:outlineLvl w:val="1"/>
        <w:rPr>
          <w:b/>
          <w:bCs/>
          <w:caps/>
        </w:rPr>
      </w:pPr>
    </w:p>
    <w:p w:rsidR="00E14925" w:rsidRPr="00E14925" w:rsidRDefault="00E14925" w:rsidP="00E14925">
      <w:pPr>
        <w:shd w:val="clear" w:color="auto" w:fill="FFFFFF"/>
        <w:rPr>
          <w:b/>
          <w:bCs/>
        </w:rPr>
      </w:pPr>
      <w:r w:rsidRPr="00E14925">
        <w:rPr>
          <w:b/>
          <w:bCs/>
        </w:rPr>
        <w:t>Содержание программы 1 года обучения:</w:t>
      </w: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shd w:val="clear" w:color="auto" w:fill="FFFFFF"/>
      </w:pPr>
      <w:r w:rsidRPr="00E14925">
        <w:rPr>
          <w:b/>
          <w:bCs/>
        </w:rPr>
        <w:t>1-ый год обучения: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 и организационные вопросы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Радио – 1 час.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hAnsi="Times New Roman" w:cs="Times New Roman"/>
          <w:sz w:val="24"/>
          <w:szCs w:val="24"/>
        </w:rPr>
        <w:t>Пайка и приемы монтажа и демонтажа -8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Проводники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Диэлектрики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hAnsi="Times New Roman" w:cs="Times New Roman"/>
          <w:sz w:val="24"/>
          <w:szCs w:val="24"/>
        </w:rPr>
        <w:t>Провод. Типы и виды проводов.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Резисторы. Типы, виды, единицы измерений, обозначение на схемах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Конденсаторы. Типы, виды, единицы измерений, обозначение на схемах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понятие о других радиоэлементах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постоянного тока – 6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переменного тока – 6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схема. Обозначение радиодеталей. “Чтение” схем-10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магнетизме и электромагнетизме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 и приборы для контроля и настройки радиоаппаратуры-10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виды монтажа электрических схем-4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по радиодеталям. Работа со справочникаи-4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Стабилитрон. Виды, применение,  обозначение на схемах-2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Транзистор. Виды, применение, обозначение на схемах.-2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питания 9-12 вольт – 22 часов.        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Фотореле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Термореле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Усилители на одном и двух транзисторах – 10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Детекторный приемник и его конструирование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антенны и заземления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Приемники прямого усиления – 11 часов.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звукозаписи, телевидении, радиоуправлении и т.д – 4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занятие – 2 часа.</w:t>
      </w:r>
    </w:p>
    <w:p w:rsidR="00E14925" w:rsidRPr="00E14925" w:rsidRDefault="00E14925" w:rsidP="00E1492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технического творчества – 6 часов.</w:t>
      </w:r>
    </w:p>
    <w:p w:rsidR="00E14925" w:rsidRPr="00E14925" w:rsidRDefault="00E14925" w:rsidP="00E14925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25" w:rsidRPr="00E14925" w:rsidRDefault="00E14925" w:rsidP="00E14925">
      <w:pPr>
        <w:pStyle w:val="a5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140 часов.</w:t>
      </w: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shd w:val="clear" w:color="auto" w:fill="FFFFFF"/>
      </w:pPr>
    </w:p>
    <w:p w:rsidR="00E14925" w:rsidRPr="00E14925" w:rsidRDefault="00E14925" w:rsidP="00E14925">
      <w:pPr>
        <w:jc w:val="center"/>
      </w:pPr>
      <w:r w:rsidRPr="00E14925">
        <w:t> Учебный план</w:t>
      </w:r>
    </w:p>
    <w:p w:rsidR="00E14925" w:rsidRPr="00E14925" w:rsidRDefault="00E14925" w:rsidP="00E14925">
      <w:pPr>
        <w:jc w:val="center"/>
      </w:pPr>
      <w:r w:rsidRPr="00E14925">
        <w:t>2 год обучения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9"/>
        <w:gridCol w:w="4087"/>
        <w:gridCol w:w="1226"/>
        <w:gridCol w:w="1022"/>
        <w:gridCol w:w="1299"/>
        <w:gridCol w:w="1313"/>
      </w:tblGrid>
      <w:tr w:rsidR="00E14925" w:rsidRPr="00E14925" w:rsidTr="00E14925">
        <w:tc>
          <w:tcPr>
            <w:tcW w:w="659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№ п/п</w:t>
            </w:r>
          </w:p>
        </w:tc>
        <w:tc>
          <w:tcPr>
            <w:tcW w:w="4087" w:type="dxa"/>
            <w:vMerge w:val="restart"/>
          </w:tcPr>
          <w:p w:rsidR="00E14925" w:rsidRPr="00E14925" w:rsidRDefault="00E14925" w:rsidP="00E14925">
            <w:pPr>
              <w:jc w:val="center"/>
            </w:pPr>
            <w:r w:rsidRPr="00E14925">
              <w:t>Название тем</w:t>
            </w:r>
          </w:p>
        </w:tc>
        <w:tc>
          <w:tcPr>
            <w:tcW w:w="3547" w:type="dxa"/>
            <w:gridSpan w:val="3"/>
          </w:tcPr>
          <w:p w:rsidR="00E14925" w:rsidRPr="00E14925" w:rsidRDefault="00E14925" w:rsidP="00E14925">
            <w:pPr>
              <w:jc w:val="center"/>
            </w:pPr>
            <w:r w:rsidRPr="00E14925">
              <w:t>Количество часов</w:t>
            </w:r>
          </w:p>
        </w:tc>
        <w:tc>
          <w:tcPr>
            <w:tcW w:w="1313" w:type="dxa"/>
            <w:vMerge w:val="restart"/>
          </w:tcPr>
          <w:p w:rsidR="00E14925" w:rsidRPr="00E14925" w:rsidRDefault="00E14925" w:rsidP="00E14925">
            <w:r w:rsidRPr="00E14925">
              <w:t>Форма контроля</w:t>
            </w:r>
          </w:p>
        </w:tc>
      </w:tr>
      <w:tr w:rsidR="00E14925" w:rsidRPr="00E14925" w:rsidTr="00E14925">
        <w:tc>
          <w:tcPr>
            <w:tcW w:w="659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4087" w:type="dxa"/>
            <w:vMerge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всего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  <w:r w:rsidRPr="00E14925">
              <w:t>теория</w:t>
            </w: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  <w:r w:rsidRPr="00E14925">
              <w:t>практика</w:t>
            </w:r>
          </w:p>
        </w:tc>
        <w:tc>
          <w:tcPr>
            <w:tcW w:w="1313" w:type="dxa"/>
            <w:vMerge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Вводное занятие. Охрана труда и ПБ.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3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Измерительные приборы и генераторы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15</w:t>
            </w:r>
          </w:p>
        </w:tc>
        <w:tc>
          <w:tcPr>
            <w:tcW w:w="1022" w:type="dxa"/>
          </w:tcPr>
          <w:p w:rsidR="00E14925" w:rsidRPr="00E14925" w:rsidRDefault="00E14925" w:rsidP="00E14925"/>
        </w:tc>
        <w:tc>
          <w:tcPr>
            <w:tcW w:w="1299" w:type="dxa"/>
          </w:tcPr>
          <w:p w:rsidR="00E14925" w:rsidRPr="00E14925" w:rsidRDefault="00E14925" w:rsidP="00E14925"/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Питание радиоаппаратуры от сети переменного тока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Воспроизведение звукозаписи.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9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Супергетеродинный приемник и его работа.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9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Интегральные микросхемы и их применение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24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 xml:space="preserve">Электронные лампы и их применение 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Радиотехническое конструирование.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126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shd w:val="clear" w:color="auto" w:fill="FFFFFF"/>
            </w:pPr>
            <w:r w:rsidRPr="00E14925">
              <w:t>Итоговое занятие. Выставка работ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6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  <w:tr w:rsidR="00E14925" w:rsidRPr="00E14925" w:rsidTr="00E14925">
        <w:tc>
          <w:tcPr>
            <w:tcW w:w="659" w:type="dxa"/>
          </w:tcPr>
          <w:p w:rsidR="00E14925" w:rsidRPr="00E14925" w:rsidRDefault="00E14925" w:rsidP="00E14925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14925" w:rsidRPr="00E14925" w:rsidRDefault="00E14925" w:rsidP="00E14925">
            <w:pPr>
              <w:jc w:val="right"/>
            </w:pPr>
            <w:r w:rsidRPr="00E14925">
              <w:t>Итого:</w:t>
            </w:r>
          </w:p>
        </w:tc>
        <w:tc>
          <w:tcPr>
            <w:tcW w:w="1226" w:type="dxa"/>
          </w:tcPr>
          <w:p w:rsidR="00E14925" w:rsidRPr="00E14925" w:rsidRDefault="00E14925" w:rsidP="00E14925">
            <w:pPr>
              <w:jc w:val="center"/>
            </w:pPr>
            <w:r w:rsidRPr="00E14925">
              <w:t>210</w:t>
            </w:r>
          </w:p>
        </w:tc>
        <w:tc>
          <w:tcPr>
            <w:tcW w:w="1022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299" w:type="dxa"/>
          </w:tcPr>
          <w:p w:rsidR="00E14925" w:rsidRPr="00E14925" w:rsidRDefault="00E14925" w:rsidP="00E14925">
            <w:pPr>
              <w:jc w:val="center"/>
            </w:pPr>
          </w:p>
        </w:tc>
        <w:tc>
          <w:tcPr>
            <w:tcW w:w="1313" w:type="dxa"/>
          </w:tcPr>
          <w:p w:rsidR="00E14925" w:rsidRPr="00E14925" w:rsidRDefault="00E14925" w:rsidP="00E14925"/>
        </w:tc>
      </w:tr>
    </w:tbl>
    <w:p w:rsidR="00E14925" w:rsidRPr="00E14925" w:rsidRDefault="00E14925" w:rsidP="00E14925">
      <w:pPr>
        <w:shd w:val="clear" w:color="auto" w:fill="FFFFFF"/>
        <w:spacing w:after="375"/>
        <w:outlineLvl w:val="1"/>
        <w:rPr>
          <w:b/>
          <w:bCs/>
          <w:caps/>
        </w:rPr>
      </w:pPr>
    </w:p>
    <w:p w:rsidR="00E14925" w:rsidRPr="00E14925" w:rsidRDefault="00E14925" w:rsidP="00E14925">
      <w:r w:rsidRPr="00E14925">
        <w:lastRenderedPageBreak/>
        <w:t>Содержание учебного плана 2 года обучения:</w:t>
      </w:r>
    </w:p>
    <w:p w:rsidR="00E14925" w:rsidRPr="00E14925" w:rsidRDefault="00E14925" w:rsidP="00E14925"/>
    <w:p w:rsidR="004D6069" w:rsidRDefault="004D6069" w:rsidP="00E14925">
      <w:pPr>
        <w:pStyle w:val="Default"/>
        <w:jc w:val="both"/>
      </w:pPr>
    </w:p>
    <w:p w:rsidR="004D6069" w:rsidRDefault="004D6069" w:rsidP="00E14925">
      <w:pPr>
        <w:pStyle w:val="Default"/>
        <w:jc w:val="both"/>
      </w:pPr>
    </w:p>
    <w:p w:rsidR="004D6069" w:rsidRDefault="004D6069" w:rsidP="00E14925">
      <w:pPr>
        <w:pStyle w:val="Default"/>
        <w:jc w:val="both"/>
      </w:pPr>
    </w:p>
    <w:p w:rsidR="00E14925" w:rsidRPr="004D6069" w:rsidRDefault="00E14925" w:rsidP="00E14925">
      <w:pPr>
        <w:pStyle w:val="Default"/>
        <w:jc w:val="both"/>
      </w:pPr>
      <w:r w:rsidRPr="004D6069">
        <w:t>В результате освоения содержания программы  должны быть достигнуты результаты: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</w:rPr>
        <w:t>Личностные</w:t>
      </w:r>
      <w:r w:rsidRPr="004D6069">
        <w:t xml:space="preserve">. 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 xml:space="preserve">У детей будут сформированы: </w:t>
      </w:r>
    </w:p>
    <w:p w:rsidR="00E14925" w:rsidRPr="004D6069" w:rsidRDefault="00E14925" w:rsidP="00E14925">
      <w:pPr>
        <w:pStyle w:val="Default"/>
        <w:spacing w:after="36"/>
      </w:pPr>
      <w:r w:rsidRPr="004D6069">
        <w:t>o ценностные ориентиры в области научно-технической</w:t>
      </w:r>
      <w:r w:rsidR="004D6069">
        <w:t xml:space="preserve"> направ</w:t>
      </w:r>
      <w:r w:rsidRPr="004D6069">
        <w:t xml:space="preserve">ленности;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уважительное отношение к своему и чужому творчеству; </w:t>
      </w:r>
    </w:p>
    <w:p w:rsidR="00E14925" w:rsidRPr="004D6069" w:rsidRDefault="00E14925" w:rsidP="00E14925">
      <w:pPr>
        <w:pStyle w:val="Default"/>
      </w:pPr>
      <w:r w:rsidRPr="004D6069">
        <w:t>o познавательные и</w:t>
      </w:r>
      <w:r w:rsidR="004D6069">
        <w:t xml:space="preserve">нтересы, техническое мышление, </w:t>
      </w:r>
    </w:p>
    <w:p w:rsidR="00E14925" w:rsidRPr="004D6069" w:rsidRDefault="00E14925" w:rsidP="00E14925">
      <w:pPr>
        <w:pStyle w:val="Default"/>
      </w:pPr>
      <w:r w:rsidRPr="004D6069">
        <w:t xml:space="preserve">пространственное воображение; интеллектуальные, творческие, </w:t>
      </w:r>
    </w:p>
    <w:p w:rsidR="00E14925" w:rsidRPr="004D6069" w:rsidRDefault="00E14925" w:rsidP="00E14925">
      <w:pPr>
        <w:pStyle w:val="Default"/>
      </w:pPr>
      <w:r w:rsidRPr="004D6069">
        <w:t xml:space="preserve">коммуникативные и организаторские способности;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умение работать с информацией;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культура общения;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потребность самостоятельно вести поиск решения различных технических задач;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готовность к отстаиванию своей позиции;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навыки самостоятельной и групповой работы; </w:t>
      </w:r>
    </w:p>
    <w:p w:rsidR="00E14925" w:rsidRPr="004D6069" w:rsidRDefault="00E14925" w:rsidP="00E14925">
      <w:pPr>
        <w:pStyle w:val="Default"/>
        <w:spacing w:after="36"/>
      </w:pPr>
      <w:r w:rsidRPr="004D6069">
        <w:t>o умение сотрудничать с товарищами в процессе совместн</w:t>
      </w:r>
      <w:r w:rsidR="004D6069">
        <w:t>ой дея</w:t>
      </w:r>
      <w:r w:rsidRPr="004D6069">
        <w:t xml:space="preserve">тельности, соотносить свою часть работы с общим замыслом; </w:t>
      </w:r>
    </w:p>
    <w:p w:rsidR="00E14925" w:rsidRPr="004D6069" w:rsidRDefault="00E14925" w:rsidP="00E14925">
      <w:pPr>
        <w:pStyle w:val="Default"/>
      </w:pPr>
      <w:r w:rsidRPr="004D6069">
        <w:t xml:space="preserve">o умение обсуждать и анализировать собственную работу и работу сверстников с научной точки зрения. </w:t>
      </w:r>
    </w:p>
    <w:p w:rsidR="00E14925" w:rsidRPr="004D6069" w:rsidRDefault="00E14925" w:rsidP="00E14925">
      <w:pPr>
        <w:pStyle w:val="Default"/>
        <w:jc w:val="both"/>
        <w:rPr>
          <w:color w:val="auto"/>
        </w:rPr>
      </w:pPr>
    </w:p>
    <w:p w:rsidR="00E14925" w:rsidRPr="004D6069" w:rsidRDefault="00E14925" w:rsidP="00E14925">
      <w:pPr>
        <w:pStyle w:val="Default"/>
      </w:pPr>
      <w:r w:rsidRPr="004D6069">
        <w:rPr>
          <w:b/>
          <w:bCs/>
        </w:rPr>
        <w:t xml:space="preserve">Предметные. </w:t>
      </w: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 xml:space="preserve">Дети будут знать: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теоретические понятия в области радиотехники и электроники;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виды радиоэлектронных устройств;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методы радиоконструирования и проектирования;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условные обозначения и терминологию радиотехники; </w:t>
      </w:r>
    </w:p>
    <w:p w:rsidR="00E14925" w:rsidRPr="004D6069" w:rsidRDefault="00E14925" w:rsidP="00E14925">
      <w:pPr>
        <w:pStyle w:val="Default"/>
      </w:pPr>
      <w:r w:rsidRPr="004D6069">
        <w:t xml:space="preserve">o технику безопасности при работе с электрооборудованием. </w:t>
      </w:r>
    </w:p>
    <w:p w:rsidR="00E14925" w:rsidRPr="004D6069" w:rsidRDefault="00E14925" w:rsidP="00E14925">
      <w:pPr>
        <w:pStyle w:val="Default"/>
      </w:pPr>
    </w:p>
    <w:p w:rsidR="00E14925" w:rsidRPr="004D6069" w:rsidRDefault="00E14925" w:rsidP="00E14925">
      <w:pPr>
        <w:pStyle w:val="Default"/>
      </w:pPr>
      <w:r w:rsidRPr="004D6069">
        <w:rPr>
          <w:b/>
          <w:bCs/>
          <w:i/>
          <w:iCs/>
        </w:rPr>
        <w:t>Дети будут уметь</w:t>
      </w:r>
      <w:r w:rsidRPr="004D6069">
        <w:rPr>
          <w:i/>
          <w:iCs/>
        </w:rPr>
        <w:t xml:space="preserve">: </w:t>
      </w:r>
    </w:p>
    <w:p w:rsidR="00E14925" w:rsidRPr="004D6069" w:rsidRDefault="00E14925" w:rsidP="00E14925">
      <w:pPr>
        <w:pStyle w:val="Default"/>
        <w:spacing w:after="36"/>
      </w:pPr>
      <w:r w:rsidRPr="004D6069">
        <w:t>o работать с информационными ресу</w:t>
      </w:r>
      <w:r w:rsidR="004D6069">
        <w:t>рсами (</w:t>
      </w:r>
      <w:r w:rsidRPr="004D6069">
        <w:t xml:space="preserve">радиоаппаратурой, технической и справочной литературой);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проводить анализ работы радио - и аппаратуры, определять их назначение и свойства;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наблюдать технологические </w:t>
      </w:r>
      <w:r w:rsidR="004D6069">
        <w:t>процессы, проектировать техниче</w:t>
      </w:r>
      <w:r w:rsidRPr="004D6069">
        <w:t>ские устройства, выполнять опыты и про</w:t>
      </w:r>
      <w:r w:rsidR="004D6069">
        <w:t>изводить экспериментальные рабо</w:t>
      </w:r>
      <w:r w:rsidRPr="004D6069">
        <w:t xml:space="preserve">ты с использованием контрольно-измерительных приборов;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выполнять проектно-исследовательскую деятельность; </w:t>
      </w:r>
    </w:p>
    <w:p w:rsidR="00E14925" w:rsidRPr="004D6069" w:rsidRDefault="00E14925" w:rsidP="00E14925">
      <w:pPr>
        <w:pStyle w:val="Default"/>
        <w:spacing w:after="36"/>
      </w:pPr>
      <w:r w:rsidRPr="004D6069">
        <w:t>o пользоваться методами науч</w:t>
      </w:r>
      <w:r w:rsidR="004D6069">
        <w:t>ного познания физических процес</w:t>
      </w:r>
      <w:r w:rsidRPr="004D6069">
        <w:t>сов, наблюдать явления, строить модели</w:t>
      </w:r>
      <w:r w:rsidR="004D6069">
        <w:t>, формулировать проблемы, выдви</w:t>
      </w:r>
      <w:r w:rsidRPr="004D6069">
        <w:t>гать гипотезы и доказывать гипотезы, прое</w:t>
      </w:r>
      <w:r w:rsidR="004D6069">
        <w:t>ктировать и изготавливать техни</w:t>
      </w:r>
      <w:r w:rsidRPr="004D6069">
        <w:t xml:space="preserve">ческие устройства и приборы, проводить измерения с помощью контрольно-измерительных приборов и обрабатывать результаты измерений; </w:t>
      </w:r>
    </w:p>
    <w:p w:rsidR="00E14925" w:rsidRPr="004D6069" w:rsidRDefault="00E14925" w:rsidP="00E14925">
      <w:pPr>
        <w:pStyle w:val="Default"/>
        <w:spacing w:after="36"/>
      </w:pPr>
      <w:r w:rsidRPr="004D6069">
        <w:t>o пользоваться электрическим</w:t>
      </w:r>
      <w:r w:rsidR="004D6069">
        <w:t>и и монтажными схемами, справоч</w:t>
      </w:r>
      <w:r w:rsidRPr="004D6069">
        <w:t xml:space="preserve">ной технической информацией;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читать радиосхемы; </w:t>
      </w:r>
    </w:p>
    <w:p w:rsidR="00E14925" w:rsidRPr="004D6069" w:rsidRDefault="00E14925" w:rsidP="00E14925">
      <w:pPr>
        <w:pStyle w:val="Default"/>
        <w:spacing w:after="36"/>
      </w:pPr>
      <w:r w:rsidRPr="004D6069">
        <w:t xml:space="preserve">o проектировать и конструировать радиоэлектронные устройства; </w:t>
      </w:r>
    </w:p>
    <w:p w:rsidR="00E14925" w:rsidRPr="004D6069" w:rsidRDefault="00E14925" w:rsidP="004D6069">
      <w:pPr>
        <w:pStyle w:val="Default"/>
        <w:spacing w:after="36"/>
      </w:pPr>
      <w:r w:rsidRPr="004D6069">
        <w:t xml:space="preserve">o </w:t>
      </w:r>
      <w:r w:rsidR="004D6069">
        <w:t xml:space="preserve">пользоваться радиоприборами; </w:t>
      </w:r>
    </w:p>
    <w:p w:rsidR="00E14925" w:rsidRPr="004D6069" w:rsidRDefault="00E14925" w:rsidP="00E14925">
      <w:pPr>
        <w:autoSpaceDE w:val="0"/>
        <w:autoSpaceDN w:val="0"/>
        <w:adjustRightInd w:val="0"/>
        <w:spacing w:after="39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проводить оценку качеству выполненных работ;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lastRenderedPageBreak/>
        <w:t xml:space="preserve">o применять теоретические знания радиотехники на практике и в повседневной жизни.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b/>
          <w:bCs/>
          <w:color w:val="000000"/>
          <w:lang w:eastAsia="en-US"/>
        </w:rPr>
        <w:t>Метапредметные</w:t>
      </w:r>
      <w:r w:rsidRPr="004D6069">
        <w:rPr>
          <w:rFonts w:eastAsiaTheme="minorHAnsi"/>
          <w:color w:val="000000"/>
          <w:lang w:eastAsia="en-US"/>
        </w:rPr>
        <w:t xml:space="preserve">. </w:t>
      </w:r>
    </w:p>
    <w:p w:rsidR="00E14925" w:rsidRPr="004D6069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b/>
          <w:bCs/>
          <w:i/>
          <w:iCs/>
          <w:color w:val="000000"/>
          <w:lang w:eastAsia="en-US"/>
        </w:rPr>
        <w:t xml:space="preserve">Дети будут уметь: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сравнивать, анализировать, выделять главное, обобщать в период выполнения работы;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 xml:space="preserve">o наблюдать технологические </w:t>
      </w:r>
      <w:r w:rsidR="004D6069">
        <w:rPr>
          <w:rFonts w:eastAsiaTheme="minorHAnsi"/>
          <w:color w:val="000000"/>
          <w:lang w:eastAsia="en-US"/>
        </w:rPr>
        <w:t>процессы, проектировать техниче</w:t>
      </w:r>
      <w:r w:rsidRPr="004D6069">
        <w:rPr>
          <w:rFonts w:eastAsiaTheme="minorHAnsi"/>
          <w:color w:val="000000"/>
          <w:lang w:eastAsia="en-US"/>
        </w:rPr>
        <w:t>ские устройства, выполнять опыты и про</w:t>
      </w:r>
      <w:r w:rsidR="004D6069">
        <w:rPr>
          <w:rFonts w:eastAsiaTheme="minorHAnsi"/>
          <w:color w:val="000000"/>
          <w:lang w:eastAsia="en-US"/>
        </w:rPr>
        <w:t>изводить экспериментальные рабо</w:t>
      </w:r>
      <w:r w:rsidRPr="004D6069">
        <w:rPr>
          <w:rFonts w:eastAsiaTheme="minorHAnsi"/>
          <w:color w:val="000000"/>
          <w:lang w:eastAsia="en-US"/>
        </w:rPr>
        <w:t xml:space="preserve">ты с использованием контрольно- измерительных приборов;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объяснять такие физические явле</w:t>
      </w:r>
      <w:r w:rsidR="004D6069">
        <w:rPr>
          <w:rFonts w:eastAsiaTheme="minorHAnsi"/>
          <w:color w:val="000000"/>
          <w:lang w:eastAsia="en-US"/>
        </w:rPr>
        <w:t>ния, как электризация тел, элек</w:t>
      </w:r>
      <w:r w:rsidRPr="004D6069">
        <w:rPr>
          <w:rFonts w:eastAsiaTheme="minorHAnsi"/>
          <w:color w:val="000000"/>
          <w:lang w:eastAsia="en-US"/>
        </w:rPr>
        <w:t>трическое и магнитное поле, электромаг</w:t>
      </w:r>
      <w:r w:rsidR="004D6069">
        <w:rPr>
          <w:rFonts w:eastAsiaTheme="minorHAnsi"/>
          <w:color w:val="000000"/>
          <w:lang w:eastAsia="en-US"/>
        </w:rPr>
        <w:t>нитные колебания, электромагнит</w:t>
      </w:r>
      <w:r w:rsidRPr="004D6069">
        <w:rPr>
          <w:rFonts w:eastAsiaTheme="minorHAnsi"/>
          <w:color w:val="000000"/>
          <w:lang w:eastAsia="en-US"/>
        </w:rPr>
        <w:t xml:space="preserve">ные волны;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вести диалог, распределять фу</w:t>
      </w:r>
      <w:r w:rsidR="004D6069">
        <w:rPr>
          <w:rFonts w:eastAsiaTheme="minorHAnsi"/>
          <w:color w:val="000000"/>
          <w:lang w:eastAsia="en-US"/>
        </w:rPr>
        <w:t>нкции и роли в процессе выполне</w:t>
      </w:r>
      <w:r w:rsidRPr="004D6069">
        <w:rPr>
          <w:rFonts w:eastAsiaTheme="minorHAnsi"/>
          <w:color w:val="000000"/>
          <w:lang w:eastAsia="en-US"/>
        </w:rPr>
        <w:t xml:space="preserve">ния коллективной творческой работы; </w:t>
      </w:r>
    </w:p>
    <w:p w:rsidR="00E14925" w:rsidRPr="004D6069" w:rsidRDefault="00E14925" w:rsidP="00E14925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планировать и грамотно осуществлять у</w:t>
      </w:r>
      <w:r w:rsidR="004D6069">
        <w:rPr>
          <w:rFonts w:eastAsiaTheme="minorHAnsi"/>
          <w:color w:val="000000"/>
          <w:lang w:eastAsia="en-US"/>
        </w:rPr>
        <w:t>чебные действия в соот</w:t>
      </w:r>
      <w:r w:rsidRPr="004D6069">
        <w:rPr>
          <w:rFonts w:eastAsiaTheme="minorHAnsi"/>
          <w:color w:val="000000"/>
          <w:lang w:eastAsia="en-US"/>
        </w:rPr>
        <w:t xml:space="preserve">ветствии с поставленной задачей, находить варианты решения различных технических, радиотехнических задач; </w:t>
      </w:r>
    </w:p>
    <w:p w:rsidR="00E14925" w:rsidRDefault="00E14925" w:rsidP="00E1492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D6069">
        <w:rPr>
          <w:rFonts w:eastAsiaTheme="minorHAnsi"/>
          <w:color w:val="000000"/>
          <w:lang w:eastAsia="en-US"/>
        </w:rPr>
        <w:t>o рационально строить самосто</w:t>
      </w:r>
      <w:r w:rsidR="004D6069">
        <w:rPr>
          <w:rFonts w:eastAsiaTheme="minorHAnsi"/>
          <w:color w:val="000000"/>
          <w:lang w:eastAsia="en-US"/>
        </w:rPr>
        <w:t>ятельную научно-техническую дея</w:t>
      </w:r>
      <w:r w:rsidRPr="004D6069">
        <w:rPr>
          <w:rFonts w:eastAsiaTheme="minorHAnsi"/>
          <w:color w:val="000000"/>
          <w:lang w:eastAsia="en-US"/>
        </w:rPr>
        <w:t xml:space="preserve">тельность, организовывать место занятий. </w:t>
      </w:r>
    </w:p>
    <w:p w:rsidR="004D6069" w:rsidRDefault="004D6069" w:rsidP="004D6069">
      <w:pPr>
        <w:pStyle w:val="Default"/>
        <w:rPr>
          <w:b/>
          <w:bCs/>
        </w:rPr>
      </w:pPr>
    </w:p>
    <w:p w:rsidR="004D6069" w:rsidRDefault="004D6069" w:rsidP="004D6069">
      <w:pPr>
        <w:pStyle w:val="Default"/>
        <w:rPr>
          <w:b/>
          <w:bCs/>
        </w:rPr>
      </w:pPr>
      <w:r w:rsidRPr="004D6069">
        <w:rPr>
          <w:b/>
          <w:bCs/>
        </w:rPr>
        <w:t>Раздел 2. «Комплекс организационно-педагогических условий»</w:t>
      </w:r>
    </w:p>
    <w:p w:rsidR="004D6069" w:rsidRPr="004D6069" w:rsidRDefault="004D6069" w:rsidP="004D6069">
      <w:pPr>
        <w:shd w:val="clear" w:color="auto" w:fill="FFFFFF"/>
        <w:spacing w:line="360" w:lineRule="auto"/>
        <w:ind w:firstLine="568"/>
        <w:jc w:val="both"/>
        <w:rPr>
          <w:b/>
          <w:color w:val="000000"/>
        </w:rPr>
      </w:pPr>
      <w:r w:rsidRPr="004D6069">
        <w:rPr>
          <w:b/>
          <w:color w:val="000000"/>
        </w:rPr>
        <w:t>2.1. Годовой календарный учебный график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Начало учебного года – 01.09.2019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Начало работы по учебному плану – 16.09.2019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Окончание учебного года 30.08.2020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Окончание работы по учебному плану – 22.05.2020 г.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Продолжительность работы по учебному плану - 35 недель.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Продолжительность учебной недели – 5 дней.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Промежуточная аттестация: 16 – 27 декабря 2019 года</w:t>
      </w:r>
    </w:p>
    <w:p w:rsidR="00710575" w:rsidRDefault="00710575" w:rsidP="00710575">
      <w:pPr>
        <w:shd w:val="clear" w:color="auto" w:fill="FFFFFF"/>
        <w:spacing w:line="360" w:lineRule="auto"/>
        <w:ind w:firstLine="568"/>
        <w:jc w:val="both"/>
        <w:rPr>
          <w:color w:val="000000"/>
        </w:rPr>
      </w:pPr>
      <w:r>
        <w:rPr>
          <w:color w:val="000000"/>
        </w:rPr>
        <w:t>Итоговая аттестация: 18-22 мая 2020 года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2.2</w:t>
      </w: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. Условия реализации программы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Для реализации программы оборудован кабинет № 16.</w:t>
      </w:r>
      <w:r w:rsidRPr="00C31861">
        <w:t xml:space="preserve"> </w:t>
      </w:r>
      <w:r w:rsidRPr="00C31861">
        <w:rPr>
          <w:color w:val="000000"/>
        </w:rPr>
        <w:t>В условиях МБУДО «Созвездие», теоретические занятия с применением информационных технологий, проводятся в соседнем кабинете № 14, который оснащен компьютером, проектором, экраном, колонками и используется для выше обозначенных целей; индивидуальные познавательные потребности во время занятий удовлетворяются посредством использования ноутбука, подключенного к сети Интернет.</w:t>
      </w:r>
    </w:p>
    <w:p w:rsidR="004D6069" w:rsidRDefault="004D6069" w:rsidP="004D6069">
      <w:pPr>
        <w:pStyle w:val="Default"/>
        <w:rPr>
          <w:b/>
        </w:rPr>
      </w:pPr>
    </w:p>
    <w:p w:rsidR="004D6069" w:rsidRPr="00C31861" w:rsidRDefault="004D6069" w:rsidP="004D6069">
      <w:pPr>
        <w:spacing w:line="360" w:lineRule="auto"/>
        <w:ind w:left="360"/>
        <w:jc w:val="center"/>
        <w:rPr>
          <w:b/>
        </w:rPr>
      </w:pPr>
      <w:r w:rsidRPr="00C31861">
        <w:rPr>
          <w:b/>
        </w:rPr>
        <w:t xml:space="preserve">Перечень материалов, инструментов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089"/>
        <w:gridCol w:w="1785"/>
      </w:tblGrid>
      <w:tr w:rsidR="004D6069" w:rsidRPr="00C31861" w:rsidTr="00EC180D">
        <w:tc>
          <w:tcPr>
            <w:tcW w:w="697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№</w:t>
            </w: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Наименование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Кол-во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Отвертки, бокорезы, пассатижи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По 4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пинцеты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Электропаяльники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Набор радиоконструктор</w:t>
            </w:r>
            <w:r>
              <w:t>а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 xml:space="preserve">36 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Радиодетали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>
              <w:t>набор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Измерительный прибор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1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Блок питания 12 вольт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 w:rsidRPr="00C31861">
              <w:t>2</w:t>
            </w:r>
          </w:p>
        </w:tc>
      </w:tr>
      <w:tr w:rsidR="004D6069" w:rsidRPr="00C31861" w:rsidTr="00EC180D">
        <w:tc>
          <w:tcPr>
            <w:tcW w:w="697" w:type="dxa"/>
          </w:tcPr>
          <w:p w:rsidR="004D6069" w:rsidRPr="00C31861" w:rsidRDefault="004D6069" w:rsidP="004D606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7089" w:type="dxa"/>
          </w:tcPr>
          <w:p w:rsidR="004D6069" w:rsidRPr="00C31861" w:rsidRDefault="004D6069" w:rsidP="00EC180D">
            <w:pPr>
              <w:spacing w:line="360" w:lineRule="auto"/>
            </w:pPr>
            <w:r w:rsidRPr="00C31861">
              <w:t>Припой, флюс</w:t>
            </w:r>
          </w:p>
        </w:tc>
        <w:tc>
          <w:tcPr>
            <w:tcW w:w="1785" w:type="dxa"/>
          </w:tcPr>
          <w:p w:rsidR="004D6069" w:rsidRPr="00C31861" w:rsidRDefault="004D6069" w:rsidP="00EC180D">
            <w:pPr>
              <w:spacing w:line="360" w:lineRule="auto"/>
              <w:jc w:val="center"/>
            </w:pPr>
            <w:r>
              <w:t>набор</w:t>
            </w:r>
          </w:p>
        </w:tc>
      </w:tr>
    </w:tbl>
    <w:p w:rsidR="004D6069" w:rsidRDefault="004D6069" w:rsidP="004D6069">
      <w:pPr>
        <w:pStyle w:val="Default"/>
        <w:rPr>
          <w:b/>
        </w:rPr>
      </w:pP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2.2.2. Кадровое обеспечение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0" w:firstLine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Требование к педагогическим работникам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0" w:firstLine="8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Педагогические работники, реализующие программу должны удовлетворять квалификационным требованиям Профессионального стандарта, утвержденного приказом Министерства труда и социальной защиты Российской Федерации от 8 сентября 2015 года № 613н: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 xml:space="preserve">Требования к образованию и обучению – 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При отсутствии педагогического образования – дополнительное профессиональное педагогическое образование.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>Обучение по дополнительным профессиональным программам по профилю педагогической деятельности не реже, чем один раз в три года.</w:t>
      </w:r>
    </w:p>
    <w:p w:rsidR="004D6069" w:rsidRPr="00C31861" w:rsidRDefault="004D6069" w:rsidP="004D6069">
      <w:pPr>
        <w:spacing w:line="360" w:lineRule="auto"/>
        <w:ind w:firstLine="708"/>
        <w:jc w:val="both"/>
        <w:rPr>
          <w:color w:val="000000"/>
        </w:rPr>
      </w:pPr>
      <w:r w:rsidRPr="00C31861">
        <w:rPr>
          <w:color w:val="000000"/>
        </w:rPr>
        <w:t xml:space="preserve">Соответствие требованиям педагога дополнительного образования </w:t>
      </w:r>
      <w:r w:rsidRPr="00C31861">
        <w:rPr>
          <w:b/>
          <w:color w:val="000000"/>
        </w:rPr>
        <w:t>Соколова С.Ю.</w:t>
      </w:r>
    </w:p>
    <w:p w:rsidR="004D6069" w:rsidRPr="00C31861" w:rsidRDefault="004D6069" w:rsidP="004D6069">
      <w:pPr>
        <w:numPr>
          <w:ilvl w:val="0"/>
          <w:numId w:val="11"/>
        </w:numPr>
        <w:spacing w:after="200" w:line="360" w:lineRule="auto"/>
        <w:ind w:left="720" w:hanging="900"/>
        <w:jc w:val="both"/>
        <w:rPr>
          <w:b/>
        </w:rPr>
      </w:pPr>
      <w:r w:rsidRPr="00C31861">
        <w:rPr>
          <w:color w:val="000000"/>
        </w:rPr>
        <w:t xml:space="preserve">Образование: </w:t>
      </w:r>
      <w:r w:rsidRPr="00C31861">
        <w:rPr>
          <w:b/>
        </w:rPr>
        <w:t>Среднее профессиональное</w:t>
      </w:r>
    </w:p>
    <w:p w:rsidR="004D6069" w:rsidRPr="00C31861" w:rsidRDefault="004D6069" w:rsidP="004D6069">
      <w:pPr>
        <w:spacing w:line="360" w:lineRule="auto"/>
        <w:ind w:left="360"/>
        <w:jc w:val="both"/>
        <w:rPr>
          <w:b/>
        </w:rPr>
      </w:pPr>
      <w:r w:rsidRPr="00C31861">
        <w:t>Дальневосточное ордена Трудового Красного Знамени мореходное училище.</w:t>
      </w:r>
    </w:p>
    <w:p w:rsidR="004D6069" w:rsidRPr="00C31861" w:rsidRDefault="004D6069" w:rsidP="004D6069">
      <w:pPr>
        <w:spacing w:after="200" w:line="360" w:lineRule="auto"/>
        <w:ind w:left="-180"/>
        <w:jc w:val="both"/>
        <w:rPr>
          <w:color w:val="000000"/>
        </w:rPr>
      </w:pPr>
      <w:r w:rsidRPr="00C31861">
        <w:t>Специальность «Радиосвязь и электрорадионавигация морского и рыбопромыслового флота, квалификация «Радиотехника»</w:t>
      </w:r>
      <w:r w:rsidRPr="00C31861">
        <w:rPr>
          <w:color w:val="000000"/>
        </w:rPr>
        <w:t xml:space="preserve">, </w:t>
      </w:r>
      <w:r w:rsidRPr="00C31861">
        <w:t>1981 год</w:t>
      </w:r>
    </w:p>
    <w:p w:rsidR="004D6069" w:rsidRPr="00C31861" w:rsidRDefault="004D6069" w:rsidP="004D6069">
      <w:pPr>
        <w:numPr>
          <w:ilvl w:val="0"/>
          <w:numId w:val="11"/>
        </w:numPr>
        <w:spacing w:after="200" w:line="360" w:lineRule="auto"/>
        <w:ind w:left="720" w:hanging="900"/>
        <w:jc w:val="both"/>
        <w:rPr>
          <w:b/>
          <w:color w:val="000000"/>
        </w:rPr>
      </w:pPr>
      <w:r w:rsidRPr="00C31861">
        <w:rPr>
          <w:b/>
          <w:color w:val="000000"/>
        </w:rPr>
        <w:t xml:space="preserve">повышение квалификации: </w:t>
      </w:r>
    </w:p>
    <w:p w:rsidR="004D6069" w:rsidRPr="00C31861" w:rsidRDefault="004D6069" w:rsidP="004D6069">
      <w:pPr>
        <w:spacing w:line="360" w:lineRule="auto"/>
        <w:ind w:left="720" w:hanging="720"/>
        <w:jc w:val="both"/>
        <w:rPr>
          <w:color w:val="000000"/>
        </w:rPr>
      </w:pPr>
      <w:r w:rsidRPr="00C31861">
        <w:rPr>
          <w:color w:val="000000"/>
        </w:rPr>
        <w:t xml:space="preserve">- НИУ «Высшая школа экономики», программа «Повышение эффективности взаимодействия педагогических работников по организации работы с одаренными </w:t>
      </w:r>
      <w:r w:rsidRPr="00C31861">
        <w:rPr>
          <w:color w:val="000000"/>
        </w:rPr>
        <w:lastRenderedPageBreak/>
        <w:t>детьми и талантливой молодежью», 16 часов , 21.04-10.05.2017 г. Удостоверение № 092469</w:t>
      </w:r>
    </w:p>
    <w:p w:rsidR="004D6069" w:rsidRDefault="004D6069" w:rsidP="004D6069">
      <w:pPr>
        <w:spacing w:line="360" w:lineRule="auto"/>
        <w:ind w:left="720" w:hanging="720"/>
        <w:jc w:val="both"/>
      </w:pPr>
      <w:r w:rsidRPr="00C31861">
        <w:t>- ЧОУ ДПО «УЦ «Академия безопасности», программа «Обучение педагогических работников навыкам оказания первой помощи», 16 часов, 15.06.2018, удостоверение № 1574-0618.</w:t>
      </w:r>
    </w:p>
    <w:p w:rsidR="004D6069" w:rsidRPr="004D6069" w:rsidRDefault="004D6069" w:rsidP="004D6069">
      <w:pPr>
        <w:spacing w:line="360" w:lineRule="auto"/>
        <w:ind w:left="720" w:hanging="720"/>
        <w:jc w:val="both"/>
        <w:rPr>
          <w:b/>
        </w:rPr>
      </w:pPr>
      <w:r w:rsidRPr="004D6069">
        <w:rPr>
          <w:b/>
        </w:rPr>
        <w:t>Категория - первая</w:t>
      </w:r>
    </w:p>
    <w:p w:rsidR="004D6069" w:rsidRPr="00C31861" w:rsidRDefault="004D6069" w:rsidP="004D6069">
      <w:pPr>
        <w:spacing w:line="360" w:lineRule="auto"/>
        <w:ind w:left="720" w:hanging="720"/>
        <w:jc w:val="center"/>
        <w:rPr>
          <w:color w:val="000000"/>
        </w:rPr>
      </w:pPr>
      <w:r w:rsidRPr="00C31861">
        <w:rPr>
          <w:b/>
        </w:rPr>
        <w:t>2.3. Формы аттестации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153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b/>
          <w:color w:val="000000"/>
        </w:rPr>
        <w:tab/>
        <w:t>Формы контроля:</w:t>
      </w:r>
      <w:r w:rsidRPr="00C31861">
        <w:rPr>
          <w:color w:val="000000"/>
        </w:rPr>
        <w:t xml:space="preserve">  входной контроль,  текущая,  промежуточная и итоговая аттестация.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  <w:t>Входной контроль проводится с целью оценки исходного уровня знаний учащихся перед началом образовательного процесса. В течение обучения проводится промежуточная и итоговая диагностика с  целью изучения уровня овладения полученными знаниями, умениями и навыками, уровня развития.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Текущий контроль</w:t>
      </w:r>
      <w:r w:rsidRPr="00C31861">
        <w:rPr>
          <w:color w:val="000000"/>
        </w:rPr>
        <w:t xml:space="preserve"> – это оценка качества усвоения учащимися содержания конкретной темы и выполненных практических работ.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      Принципы аттестации строятся на следующих принципах: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научность;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учет индивидуальных и возрастных особенностей воспитанников;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 xml:space="preserve">- свободы выбора педагогом методов и форм проведения и оценки результатов;  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- открытости результатов для педагогов и родителей.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Промежуточная аттестация</w:t>
      </w:r>
      <w:r w:rsidRPr="00C31861">
        <w:rPr>
          <w:color w:val="000000"/>
        </w:rPr>
        <w:t xml:space="preserve"> – это оценка качества усвоения учащимися содержания разделов.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ab/>
      </w:r>
      <w:r w:rsidRPr="00C31861">
        <w:rPr>
          <w:i/>
          <w:color w:val="000000"/>
        </w:rPr>
        <w:t>Итоговая аттестация</w:t>
      </w:r>
      <w:r w:rsidRPr="00C31861">
        <w:rPr>
          <w:color w:val="000000"/>
        </w:rPr>
        <w:t xml:space="preserve"> –  это оценка уровня достижений учащихся,  заявленных в образовательных программах по завершении первого и второго года обучения.</w:t>
      </w:r>
    </w:p>
    <w:p w:rsidR="004D6069" w:rsidRPr="00C31861" w:rsidRDefault="004D6069" w:rsidP="004D6069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31861">
        <w:rPr>
          <w:b/>
          <w:color w:val="000000"/>
        </w:rPr>
        <w:t xml:space="preserve">Формы промежуточной и итоговой аттестации: 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Собеседование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Соревнования</w:t>
      </w:r>
    </w:p>
    <w:p w:rsidR="004D6069" w:rsidRPr="00C31861" w:rsidRDefault="004D6069" w:rsidP="004D606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C31861">
        <w:rPr>
          <w:color w:val="000000"/>
        </w:rPr>
        <w:t>Контрольная практическая работа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94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2.5. Методические материалы</w:t>
      </w:r>
    </w:p>
    <w:p w:rsidR="004D6069" w:rsidRPr="00C31861" w:rsidRDefault="004D6069" w:rsidP="004D6069">
      <w:pPr>
        <w:pStyle w:val="1"/>
        <w:shd w:val="clear" w:color="auto" w:fill="FFFFFF"/>
        <w:spacing w:after="0" w:line="360" w:lineRule="auto"/>
        <w:ind w:left="94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1861">
        <w:rPr>
          <w:rFonts w:ascii="Times New Roman" w:hAnsi="Times New Roman"/>
          <w:b/>
          <w:color w:val="000000"/>
          <w:sz w:val="24"/>
          <w:szCs w:val="24"/>
          <w:lang w:eastAsia="ru-RU"/>
        </w:rPr>
        <w:t>2.5.1. Принципы, технологии, формы и методы</w:t>
      </w:r>
    </w:p>
    <w:p w:rsidR="004D6069" w:rsidRPr="00C31861" w:rsidRDefault="004D6069" w:rsidP="004D6069">
      <w:pPr>
        <w:spacing w:line="360" w:lineRule="auto"/>
        <w:jc w:val="center"/>
        <w:rPr>
          <w:b/>
        </w:rPr>
      </w:pP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1. </w:t>
      </w:r>
      <w:r w:rsidRPr="00C31861">
        <w:rPr>
          <w:i/>
          <w:iCs/>
        </w:rPr>
        <w:t xml:space="preserve">Объяснительно-наглядный </w:t>
      </w:r>
      <w:r w:rsidRPr="00C31861">
        <w:t xml:space="preserve">(репродуктивный) метод, который тренирует память и дает знания, но не обеспечивает радости исследовательской работы и не развивает творческое </w:t>
      </w:r>
      <w:r w:rsidRPr="00C31861">
        <w:lastRenderedPageBreak/>
        <w:t>мышление. Этот метод охватывает: демонстрацию, лекцию, изучение литературы, использование видеоматериалов.</w:t>
      </w: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2. </w:t>
      </w:r>
      <w:r w:rsidRPr="00C31861">
        <w:rPr>
          <w:i/>
          <w:iCs/>
        </w:rPr>
        <w:t xml:space="preserve">Проблемный метод </w:t>
      </w:r>
      <w:r w:rsidRPr="00C31861">
        <w:t xml:space="preserve">– главным образом основан на лекции, на работе с книгой, на экпериментировании. Благодаря этому методу учащиеся приобретают навыки логического, критического мышления. </w:t>
      </w:r>
    </w:p>
    <w:p w:rsidR="004D6069" w:rsidRPr="00C31861" w:rsidRDefault="004D6069" w:rsidP="004D6069">
      <w:pPr>
        <w:pStyle w:val="Default"/>
        <w:spacing w:after="6" w:line="360" w:lineRule="auto"/>
        <w:jc w:val="both"/>
      </w:pPr>
      <w:r w:rsidRPr="00C31861">
        <w:t xml:space="preserve">3. </w:t>
      </w:r>
      <w:r w:rsidRPr="00C31861">
        <w:rPr>
          <w:i/>
          <w:iCs/>
        </w:rPr>
        <w:t>Частично-поисковый метод</w:t>
      </w:r>
      <w:r w:rsidRPr="00C31861">
        <w:t xml:space="preserve">, который при самостоятельной работе учащихся, беседе, популярной лекции, проектировании и т.п. предоставляет учащимся возможность принять участие в работе на отдельных этапах научного исследования. При этом они получают возможность ознакомиться с определенными моментами научно-исследовательской работы. </w:t>
      </w:r>
    </w:p>
    <w:p w:rsidR="004D6069" w:rsidRPr="00C31861" w:rsidRDefault="004D6069" w:rsidP="004D6069">
      <w:pPr>
        <w:pStyle w:val="Default"/>
        <w:spacing w:line="360" w:lineRule="auto"/>
        <w:jc w:val="both"/>
      </w:pPr>
      <w:r w:rsidRPr="00C31861">
        <w:t xml:space="preserve">4. </w:t>
      </w:r>
      <w:r w:rsidRPr="00C31861">
        <w:rPr>
          <w:i/>
          <w:iCs/>
        </w:rPr>
        <w:t xml:space="preserve">Исследовательский метод, </w:t>
      </w:r>
      <w:r w:rsidRPr="00C31861">
        <w:t xml:space="preserve">благодаря которому учащиеся постепенно познают принципы и этапы научного исследования, изучают литературу по исследуемой проблеме, проверяют гипотезы и оценивают полученные результаты. </w:t>
      </w:r>
    </w:p>
    <w:p w:rsidR="00406BAB" w:rsidRDefault="00406BAB" w:rsidP="00406BAB">
      <w:pPr>
        <w:pStyle w:val="Default"/>
        <w:ind w:left="720"/>
        <w:jc w:val="center"/>
        <w:rPr>
          <w:b/>
        </w:rPr>
      </w:pPr>
    </w:p>
    <w:p w:rsidR="00406BAB" w:rsidRPr="00406BAB" w:rsidRDefault="00406BAB" w:rsidP="00406BAB">
      <w:pPr>
        <w:pStyle w:val="Default"/>
        <w:ind w:left="720"/>
        <w:jc w:val="center"/>
        <w:rPr>
          <w:b/>
        </w:rPr>
      </w:pPr>
      <w:r w:rsidRPr="00406BAB">
        <w:rPr>
          <w:b/>
          <w:i/>
          <w:iCs/>
        </w:rPr>
        <w:t>Методы обучения:</w:t>
      </w:r>
    </w:p>
    <w:p w:rsidR="00406BAB" w:rsidRPr="00406BAB" w:rsidRDefault="00406BAB" w:rsidP="00406BAB">
      <w:pPr>
        <w:pStyle w:val="Default"/>
        <w:spacing w:after="36"/>
        <w:ind w:left="720"/>
      </w:pPr>
      <w:r w:rsidRPr="00406BAB">
        <w:rPr>
          <w:rFonts w:ascii="Courier New" w:hAnsi="Courier New" w:cs="Courier New"/>
        </w:rPr>
        <w:t xml:space="preserve">o </w:t>
      </w:r>
      <w:r w:rsidRPr="00406BAB">
        <w:t xml:space="preserve">словесные – беседа, рассказ, диалог; </w:t>
      </w:r>
    </w:p>
    <w:p w:rsidR="00406BAB" w:rsidRPr="00406BAB" w:rsidRDefault="00406BAB" w:rsidP="00406BAB">
      <w:pPr>
        <w:pStyle w:val="Default"/>
        <w:spacing w:after="36"/>
        <w:ind w:left="720"/>
      </w:pPr>
      <w:r w:rsidRPr="00406BAB">
        <w:rPr>
          <w:rFonts w:ascii="Courier New" w:hAnsi="Courier New" w:cs="Courier New"/>
        </w:rPr>
        <w:t xml:space="preserve">o </w:t>
      </w:r>
      <w:r w:rsidRPr="00406BAB">
        <w:t xml:space="preserve">наглядные – демонстрация рисунков, схем, чертежей аппаратуры; </w:t>
      </w:r>
    </w:p>
    <w:p w:rsidR="00406BAB" w:rsidRPr="00406BAB" w:rsidRDefault="00406BAB" w:rsidP="00406BAB">
      <w:pPr>
        <w:pStyle w:val="Default"/>
        <w:ind w:left="720"/>
      </w:pPr>
      <w:r w:rsidRPr="00406BAB">
        <w:rPr>
          <w:rFonts w:ascii="Courier New" w:hAnsi="Courier New" w:cs="Courier New"/>
        </w:rPr>
        <w:t xml:space="preserve">o </w:t>
      </w:r>
      <w:r w:rsidRPr="00406BAB">
        <w:t xml:space="preserve">практические – изготовление схем, устройств, конструкций, поиск неполадок в работе с радиооборудованием; </w:t>
      </w:r>
    </w:p>
    <w:p w:rsidR="00406BAB" w:rsidRPr="00406BAB" w:rsidRDefault="00406BAB" w:rsidP="00406BAB">
      <w:pPr>
        <w:pStyle w:val="Default"/>
        <w:spacing w:after="39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r w:rsidRPr="00406BAB">
        <w:rPr>
          <w:color w:val="auto"/>
        </w:rPr>
        <w:t xml:space="preserve">репродуктивные – работа по схемам, чертежам; рисункам; </w:t>
      </w:r>
    </w:p>
    <w:p w:rsidR="00406BAB" w:rsidRPr="00406BAB" w:rsidRDefault="00406BAB" w:rsidP="00406BAB">
      <w:pPr>
        <w:pStyle w:val="Default"/>
        <w:spacing w:after="39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r w:rsidRPr="00406BAB">
        <w:rPr>
          <w:color w:val="auto"/>
        </w:rPr>
        <w:t xml:space="preserve">проблемно – поисковые – решение творческих заданий; </w:t>
      </w:r>
    </w:p>
    <w:p w:rsidR="00406BAB" w:rsidRDefault="00406BAB" w:rsidP="00406BAB">
      <w:pPr>
        <w:pStyle w:val="Default"/>
        <w:ind w:left="720"/>
        <w:rPr>
          <w:color w:val="auto"/>
        </w:rPr>
      </w:pPr>
      <w:r w:rsidRPr="00406BAB">
        <w:rPr>
          <w:rFonts w:ascii="Courier New" w:hAnsi="Courier New" w:cs="Courier New"/>
          <w:color w:val="auto"/>
        </w:rPr>
        <w:t xml:space="preserve">o </w:t>
      </w:r>
      <w:r w:rsidRPr="00406BAB">
        <w:rPr>
          <w:color w:val="auto"/>
        </w:rPr>
        <w:t>индивидуальные – задания в зависимости от уровня развития обучающегося.</w:t>
      </w:r>
    </w:p>
    <w:p w:rsidR="00406BAB" w:rsidRDefault="00406BAB" w:rsidP="00406BAB">
      <w:pPr>
        <w:pStyle w:val="Default"/>
        <w:rPr>
          <w:b/>
          <w:bCs/>
        </w:rPr>
      </w:pPr>
    </w:p>
    <w:p w:rsidR="00406BAB" w:rsidRDefault="00406BAB" w:rsidP="00406BAB">
      <w:pPr>
        <w:pStyle w:val="Default"/>
        <w:rPr>
          <w:b/>
          <w:bCs/>
        </w:rPr>
      </w:pPr>
      <w:r w:rsidRPr="00406BAB">
        <w:rPr>
          <w:b/>
          <w:bCs/>
        </w:rPr>
        <w:t xml:space="preserve">Литература: </w:t>
      </w:r>
    </w:p>
    <w:p w:rsidR="00406BAB" w:rsidRPr="00406BAB" w:rsidRDefault="00406BAB" w:rsidP="00406BAB">
      <w:pPr>
        <w:pStyle w:val="Default"/>
      </w:pPr>
    </w:p>
    <w:p w:rsidR="00406BAB" w:rsidRPr="00406BAB" w:rsidRDefault="00406BAB" w:rsidP="00406BAB">
      <w:pPr>
        <w:pStyle w:val="Default"/>
        <w:spacing w:after="36"/>
      </w:pPr>
      <w:r w:rsidRPr="00406BAB">
        <w:t xml:space="preserve">1. Беньковский З. Любительские антенны коротких и ультракоротких волн / З. Беньковский, Э. Липинский М.: Радио и связь; 1983 – 430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2. Бунин С. Г. Справочник радиолюбителя – коротковолновика / С.Г. Бунин-Киев: Техника; 2003. – 185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3. Вербицкий Л.И. Радиосвязь. Руководство для начинающих и не только: организация, технические средства, использование / Л.И Вер-бицкий, М.Л. Вербицкий. – СПб.: Наука и техника, 2016. – 400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4. Дроздов В.В. Любительские КВ трансиверы /В.В. Дроздов // Радио и связь – 1988. – Вып. 1118. – С. 34.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5. Зельдин И.Л. КВ Антенны направленного действия / И.Л. Зельдин, В.В. Русинов. – Харьков, 1992. – 79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6. Кравченко В.И. Гроза защита радиоэлектронных средств / В.И. Кравченко – М.; Радио и связь, 1991. – 264 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7. Малинин Р.М. Справочник радиолюбителя-конструктора. / Р.М. Ма-линин.– М.: Энергия; 1964.– 226 </w:t>
      </w:r>
      <w:r w:rsidRPr="00406BAB">
        <w:rPr>
          <w:b/>
          <w:bCs/>
        </w:rPr>
        <w:t xml:space="preserve">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8. Ротхаммель К. Антенны / К. Ротхаммель – М.:Энергия; 1999. – 312с. </w:t>
      </w:r>
    </w:p>
    <w:p w:rsidR="00406BAB" w:rsidRPr="00406BAB" w:rsidRDefault="00406BAB" w:rsidP="00406BAB">
      <w:pPr>
        <w:pStyle w:val="Default"/>
        <w:spacing w:after="36"/>
      </w:pPr>
      <w:r w:rsidRPr="00406BAB">
        <w:t xml:space="preserve">10. Степанов Б.Г. Любительская радиосвязь на КВ / Б.Г. Степанов, Я.С. Лаповок, Г.Б. Ляпин – М.; Радио и связь, 1991. – 120 с. </w:t>
      </w:r>
    </w:p>
    <w:p w:rsidR="00406BAB" w:rsidRPr="00406BAB" w:rsidRDefault="00406BAB" w:rsidP="00406BAB">
      <w:pPr>
        <w:pStyle w:val="Default"/>
        <w:spacing w:after="36"/>
      </w:pPr>
      <w:r w:rsidRPr="00406BAB">
        <w:lastRenderedPageBreak/>
        <w:t xml:space="preserve">11. Фромберг Э.М. Конструкции на элементах цифровой деятельности / Э.М. Фромберг. – М.: Просвещение , 1991. – 160 с. </w:t>
      </w:r>
    </w:p>
    <w:p w:rsidR="00406BAB" w:rsidRPr="00406BAB" w:rsidRDefault="00406BAB" w:rsidP="00406BAB">
      <w:pPr>
        <w:pStyle w:val="Default"/>
      </w:pPr>
      <w:r w:rsidRPr="00406BAB">
        <w:t xml:space="preserve">12. Хорошавин С.А. Физико-техническое моделирование / С.А. Хороша-вин. – М. :Просвещение; 1983.– 206 с. </w:t>
      </w:r>
    </w:p>
    <w:p w:rsidR="00406BAB" w:rsidRPr="00406BAB" w:rsidRDefault="00406BAB" w:rsidP="00406BAB">
      <w:pPr>
        <w:pStyle w:val="Default"/>
        <w:ind w:left="720"/>
        <w:rPr>
          <w:color w:val="auto"/>
        </w:rPr>
      </w:pPr>
      <w:r w:rsidRPr="00406BAB">
        <w:rPr>
          <w:color w:val="auto"/>
        </w:rPr>
        <w:t xml:space="preserve"> </w:t>
      </w:r>
    </w:p>
    <w:p w:rsidR="00406BAB" w:rsidRPr="00406BAB" w:rsidRDefault="00406BAB" w:rsidP="00406BAB">
      <w:pPr>
        <w:pStyle w:val="Default"/>
        <w:spacing w:line="360" w:lineRule="auto"/>
        <w:jc w:val="both"/>
      </w:pPr>
    </w:p>
    <w:p w:rsidR="00E14925" w:rsidRPr="004D6069" w:rsidRDefault="00E14925" w:rsidP="00E14925">
      <w:pPr>
        <w:pStyle w:val="Default"/>
        <w:jc w:val="both"/>
        <w:rPr>
          <w:color w:val="auto"/>
        </w:rPr>
      </w:pPr>
    </w:p>
    <w:sectPr w:rsidR="00E14925" w:rsidRPr="004D6069" w:rsidSect="00CC3D0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1FA"/>
    <w:multiLevelType w:val="multilevel"/>
    <w:tmpl w:val="4D2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AB3"/>
    <w:multiLevelType w:val="hybridMultilevel"/>
    <w:tmpl w:val="CE20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02158"/>
    <w:multiLevelType w:val="multilevel"/>
    <w:tmpl w:val="EED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4486"/>
    <w:multiLevelType w:val="hybridMultilevel"/>
    <w:tmpl w:val="07023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C8F7C4F"/>
    <w:multiLevelType w:val="hybridMultilevel"/>
    <w:tmpl w:val="DD3CCC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54AC"/>
    <w:multiLevelType w:val="hybridMultilevel"/>
    <w:tmpl w:val="26227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846F1"/>
    <w:multiLevelType w:val="multilevel"/>
    <w:tmpl w:val="C41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56B4B"/>
    <w:multiLevelType w:val="multilevel"/>
    <w:tmpl w:val="282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40C51"/>
    <w:multiLevelType w:val="hybridMultilevel"/>
    <w:tmpl w:val="EC04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A5E35"/>
    <w:multiLevelType w:val="multilevel"/>
    <w:tmpl w:val="B14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75C45"/>
    <w:multiLevelType w:val="multilevel"/>
    <w:tmpl w:val="074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A79C8"/>
    <w:multiLevelType w:val="hybridMultilevel"/>
    <w:tmpl w:val="EC04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15A49"/>
    <w:multiLevelType w:val="hybridMultilevel"/>
    <w:tmpl w:val="FA8A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F"/>
    <w:rsid w:val="00237AE1"/>
    <w:rsid w:val="00406BAB"/>
    <w:rsid w:val="004D6069"/>
    <w:rsid w:val="0061616F"/>
    <w:rsid w:val="00710575"/>
    <w:rsid w:val="009B6198"/>
    <w:rsid w:val="00B64706"/>
    <w:rsid w:val="00CC3D0D"/>
    <w:rsid w:val="00E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37AE1"/>
    <w:pPr>
      <w:spacing w:before="100" w:beforeAutospacing="1" w:after="100" w:afterAutospacing="1"/>
    </w:pPr>
  </w:style>
  <w:style w:type="character" w:styleId="a4">
    <w:name w:val="Strong"/>
    <w:qFormat/>
    <w:rsid w:val="00237AE1"/>
    <w:rPr>
      <w:b/>
      <w:bCs/>
    </w:rPr>
  </w:style>
  <w:style w:type="paragraph" w:styleId="a5">
    <w:name w:val="List Paragraph"/>
    <w:basedOn w:val="a"/>
    <w:uiPriority w:val="34"/>
    <w:qFormat/>
    <w:rsid w:val="00E1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14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D6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37AE1"/>
    <w:pPr>
      <w:spacing w:before="100" w:beforeAutospacing="1" w:after="100" w:afterAutospacing="1"/>
    </w:pPr>
  </w:style>
  <w:style w:type="character" w:styleId="a4">
    <w:name w:val="Strong"/>
    <w:qFormat/>
    <w:rsid w:val="00237AE1"/>
    <w:rPr>
      <w:b/>
      <w:bCs/>
    </w:rPr>
  </w:style>
  <w:style w:type="paragraph" w:styleId="a5">
    <w:name w:val="List Paragraph"/>
    <w:basedOn w:val="a"/>
    <w:uiPriority w:val="34"/>
    <w:qFormat/>
    <w:rsid w:val="00E1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14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D6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2019-10-01T03:56:00Z</dcterms:created>
  <dcterms:modified xsi:type="dcterms:W3CDTF">2020-09-15T02:37:00Z</dcterms:modified>
</cp:coreProperties>
</file>